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3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267"/>
      </w:tblGrid>
      <w:tr w:rsidR="00893BE1" w:rsidRPr="006419A1" w:rsidTr="007A34AB">
        <w:trPr>
          <w:trHeight w:val="1707"/>
        </w:trPr>
        <w:tc>
          <w:tcPr>
            <w:tcW w:w="5070" w:type="dxa"/>
          </w:tcPr>
          <w:p w:rsidR="00893BE1" w:rsidRPr="006419A1" w:rsidRDefault="00893BE1" w:rsidP="00893BE1">
            <w:pPr>
              <w:tabs>
                <w:tab w:val="center" w:pos="2477"/>
                <w:tab w:val="right" w:pos="9355"/>
              </w:tabs>
              <w:spacing w:after="0" w:line="240" w:lineRule="auto"/>
            </w:pPr>
            <w:r w:rsidRPr="006419A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C9562E" wp14:editId="72FBE625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95885</wp:posOffset>
                  </wp:positionV>
                  <wp:extent cx="2889250" cy="1031240"/>
                  <wp:effectExtent l="0" t="0" r="6350" b="0"/>
                  <wp:wrapThrough wrapText="bothSides">
                    <wp:wrapPolygon edited="0">
                      <wp:start x="1424" y="2394"/>
                      <wp:lineTo x="855" y="4389"/>
                      <wp:lineTo x="427" y="7182"/>
                      <wp:lineTo x="427" y="19951"/>
                      <wp:lineTo x="1139" y="19951"/>
                      <wp:lineTo x="1282" y="19153"/>
                      <wp:lineTo x="2279" y="15961"/>
                      <wp:lineTo x="4130" y="15961"/>
                      <wp:lineTo x="21220" y="10374"/>
                      <wp:lineTo x="21505" y="5187"/>
                      <wp:lineTo x="18372" y="3990"/>
                      <wp:lineTo x="4415" y="2394"/>
                      <wp:lineTo x="1424" y="2394"/>
                    </wp:wrapPolygon>
                  </wp:wrapThrough>
                  <wp:docPr id="1" name="Рисунок 1" descr="РУКОП-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УКОП-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33" t="17467" r="4581" b="17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250" cy="1031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419A1">
              <w:tab/>
            </w:r>
          </w:p>
        </w:tc>
        <w:tc>
          <w:tcPr>
            <w:tcW w:w="5267" w:type="dxa"/>
          </w:tcPr>
          <w:p w:rsidR="00893BE1" w:rsidRPr="006419A1" w:rsidRDefault="00893BE1" w:rsidP="00893B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BE1" w:rsidRPr="006419A1" w:rsidRDefault="00893BE1" w:rsidP="00893B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Министерство культуры Нижегородской области</w:t>
            </w:r>
          </w:p>
          <w:p w:rsidR="00893BE1" w:rsidRPr="006419A1" w:rsidRDefault="00893BE1" w:rsidP="00893BE1">
            <w:pPr>
              <w:tabs>
                <w:tab w:val="left" w:pos="255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93BE1" w:rsidRPr="006419A1" w:rsidRDefault="00893BE1" w:rsidP="00893B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Государственное автономное учреждение</w:t>
            </w:r>
          </w:p>
          <w:p w:rsidR="00893BE1" w:rsidRPr="006419A1" w:rsidRDefault="00893BE1" w:rsidP="00893B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культуры Нижегородской области</w:t>
            </w:r>
          </w:p>
          <w:p w:rsidR="00893BE1" w:rsidRPr="006419A1" w:rsidRDefault="00893BE1" w:rsidP="00893B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«Региональное управление</w:t>
            </w:r>
          </w:p>
          <w:p w:rsidR="00893BE1" w:rsidRPr="006419A1" w:rsidRDefault="00893BE1" w:rsidP="00893B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19A1">
              <w:rPr>
                <w:rFonts w:ascii="Times New Roman" w:hAnsi="Times New Roman"/>
              </w:rPr>
              <w:t>культурно-образовательными проектами»</w:t>
            </w:r>
          </w:p>
          <w:p w:rsidR="00893BE1" w:rsidRPr="006419A1" w:rsidRDefault="00893BE1" w:rsidP="00893BE1">
            <w:pPr>
              <w:tabs>
                <w:tab w:val="right" w:pos="9355"/>
              </w:tabs>
              <w:spacing w:after="0" w:line="240" w:lineRule="auto"/>
              <w:jc w:val="center"/>
            </w:pPr>
            <w:r w:rsidRPr="006419A1">
              <w:rPr>
                <w:rFonts w:ascii="Times New Roman" w:hAnsi="Times New Roman"/>
              </w:rPr>
              <w:t>_____________________________________________</w:t>
            </w:r>
          </w:p>
        </w:tc>
      </w:tr>
      <w:tr w:rsidR="00893BE1" w:rsidRPr="006419A1" w:rsidTr="007A34AB">
        <w:trPr>
          <w:trHeight w:val="775"/>
        </w:trPr>
        <w:tc>
          <w:tcPr>
            <w:tcW w:w="5070" w:type="dxa"/>
          </w:tcPr>
          <w:p w:rsidR="00893BE1" w:rsidRPr="006419A1" w:rsidRDefault="00893BE1" w:rsidP="00893BE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419A1">
              <w:rPr>
                <w:rFonts w:ascii="Times New Roman" w:hAnsi="Times New Roman"/>
                <w:noProof/>
              </w:rPr>
              <w:t>от</w:t>
            </w:r>
            <w:r w:rsidRPr="006419A1">
              <w:rPr>
                <w:rFonts w:ascii="Times New Roman" w:hAnsi="Times New Roman"/>
                <w:noProof/>
                <w:u w:val="single"/>
              </w:rPr>
              <w:t>_</w:t>
            </w:r>
            <w:r>
              <w:rPr>
                <w:rFonts w:ascii="Times New Roman" w:hAnsi="Times New Roman"/>
                <w:noProof/>
                <w:u w:val="single"/>
              </w:rPr>
              <w:t>2.02.2022</w:t>
            </w:r>
            <w:r w:rsidRPr="006419A1">
              <w:rPr>
                <w:rFonts w:ascii="Times New Roman" w:hAnsi="Times New Roman"/>
                <w:noProof/>
              </w:rPr>
              <w:t xml:space="preserve">__№ </w:t>
            </w:r>
            <w:r w:rsidRPr="006419A1">
              <w:rPr>
                <w:rFonts w:ascii="Times New Roman" w:hAnsi="Times New Roman"/>
                <w:noProof/>
                <w:u w:val="single"/>
              </w:rPr>
              <w:t>____</w:t>
            </w:r>
            <w:r>
              <w:rPr>
                <w:rFonts w:ascii="Times New Roman" w:hAnsi="Times New Roman"/>
                <w:noProof/>
                <w:u w:val="single"/>
                <w:lang w:val="en-US"/>
              </w:rPr>
              <w:t>___</w:t>
            </w:r>
            <w:r w:rsidRPr="006419A1">
              <w:rPr>
                <w:rFonts w:ascii="Times New Roman" w:hAnsi="Times New Roman"/>
                <w:noProof/>
                <w:u w:val="single"/>
              </w:rPr>
              <w:t>_____</w:t>
            </w:r>
          </w:p>
          <w:p w:rsidR="00893BE1" w:rsidRPr="006419A1" w:rsidRDefault="00893BE1" w:rsidP="00893BE1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  <w:r w:rsidRPr="006419A1">
              <w:rPr>
                <w:rFonts w:ascii="Times New Roman" w:hAnsi="Times New Roman"/>
                <w:noProof/>
              </w:rPr>
              <w:t>на № _________от ________________</w:t>
            </w:r>
          </w:p>
        </w:tc>
        <w:tc>
          <w:tcPr>
            <w:tcW w:w="5267" w:type="dxa"/>
          </w:tcPr>
          <w:p w:rsidR="00893BE1" w:rsidRPr="006419A1" w:rsidRDefault="00893BE1" w:rsidP="00893BE1">
            <w:pPr>
              <w:tabs>
                <w:tab w:val="center" w:pos="4677"/>
                <w:tab w:val="right" w:pos="9355"/>
              </w:tabs>
              <w:spacing w:after="0" w:line="240" w:lineRule="auto"/>
            </w:pPr>
          </w:p>
        </w:tc>
      </w:tr>
    </w:tbl>
    <w:p w:rsidR="00893BE1" w:rsidRDefault="00893BE1" w:rsidP="00893B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893BE1" w:rsidRDefault="00893BE1" w:rsidP="000B370B">
      <w:pPr>
        <w:spacing w:after="0" w:line="360" w:lineRule="auto"/>
        <w:ind w:firstLine="284"/>
        <w:jc w:val="center"/>
        <w:rPr>
          <w:rFonts w:ascii="Times New Roman" w:hAnsi="Times New Roman"/>
          <w:b/>
          <w:sz w:val="28"/>
          <w:szCs w:val="24"/>
        </w:rPr>
      </w:pPr>
    </w:p>
    <w:p w:rsidR="006E45EF" w:rsidRPr="008240FB" w:rsidRDefault="00393E6B" w:rsidP="008240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240FB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93E6B" w:rsidRPr="008240FB" w:rsidRDefault="006E45EF" w:rsidP="008240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240FB">
        <w:rPr>
          <w:rFonts w:ascii="Times New Roman" w:hAnsi="Times New Roman"/>
          <w:b/>
          <w:sz w:val="24"/>
          <w:szCs w:val="24"/>
        </w:rPr>
        <w:t>о проведении</w:t>
      </w:r>
      <w:r w:rsidR="00893BE1" w:rsidRPr="008240FB">
        <w:rPr>
          <w:rFonts w:ascii="Times New Roman" w:hAnsi="Times New Roman"/>
          <w:b/>
          <w:sz w:val="24"/>
          <w:szCs w:val="24"/>
        </w:rPr>
        <w:t xml:space="preserve"> </w:t>
      </w:r>
      <w:r w:rsidR="00893BE1" w:rsidRPr="008240F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240FB">
        <w:rPr>
          <w:rFonts w:ascii="Times New Roman" w:hAnsi="Times New Roman"/>
          <w:sz w:val="24"/>
          <w:szCs w:val="24"/>
        </w:rPr>
        <w:t xml:space="preserve"> </w:t>
      </w:r>
      <w:r w:rsidRPr="008240FB">
        <w:rPr>
          <w:rFonts w:ascii="Times New Roman" w:hAnsi="Times New Roman"/>
          <w:b/>
          <w:sz w:val="24"/>
          <w:szCs w:val="24"/>
        </w:rPr>
        <w:t>Областного и</w:t>
      </w:r>
      <w:r w:rsidR="00393E6B" w:rsidRPr="008240FB">
        <w:rPr>
          <w:rFonts w:ascii="Times New Roman" w:hAnsi="Times New Roman"/>
          <w:b/>
          <w:sz w:val="24"/>
          <w:szCs w:val="24"/>
        </w:rPr>
        <w:t>нтернет-</w:t>
      </w:r>
      <w:r w:rsidRPr="008240FB">
        <w:rPr>
          <w:rFonts w:ascii="Times New Roman" w:hAnsi="Times New Roman"/>
          <w:b/>
          <w:sz w:val="24"/>
          <w:szCs w:val="24"/>
        </w:rPr>
        <w:t xml:space="preserve">конкурса </w:t>
      </w:r>
    </w:p>
    <w:p w:rsidR="00393E6B" w:rsidRPr="008240FB" w:rsidRDefault="006E45EF" w:rsidP="008240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240FB">
        <w:rPr>
          <w:rFonts w:ascii="Times New Roman" w:hAnsi="Times New Roman"/>
          <w:b/>
          <w:sz w:val="24"/>
          <w:szCs w:val="24"/>
        </w:rPr>
        <w:t xml:space="preserve">произведений мастеров декоративно-прикладного искусства </w:t>
      </w:r>
    </w:p>
    <w:p w:rsidR="006E45EF" w:rsidRPr="008240FB" w:rsidRDefault="006E45EF" w:rsidP="008240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240FB">
        <w:rPr>
          <w:rFonts w:ascii="Times New Roman" w:hAnsi="Times New Roman"/>
          <w:b/>
          <w:sz w:val="24"/>
          <w:szCs w:val="24"/>
        </w:rPr>
        <w:t>«Традиции и современность»</w:t>
      </w:r>
    </w:p>
    <w:p w:rsidR="00393E6B" w:rsidRPr="008240FB" w:rsidRDefault="00393E6B" w:rsidP="008240FB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45EF" w:rsidRPr="008240FB" w:rsidRDefault="006E45EF" w:rsidP="008240FB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240FB">
        <w:rPr>
          <w:rFonts w:ascii="Times New Roman" w:hAnsi="Times New Roman"/>
          <w:b/>
          <w:sz w:val="26"/>
          <w:szCs w:val="26"/>
          <w:lang w:eastAsia="ru-RU"/>
        </w:rPr>
        <w:t>ОБЩИЕ ПОЛОЖЕНИЯ</w:t>
      </w:r>
    </w:p>
    <w:p w:rsidR="006E45EF" w:rsidRPr="008240FB" w:rsidRDefault="006E45EF" w:rsidP="008240FB">
      <w:pPr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Настоящее Положение определяет</w:t>
      </w:r>
      <w:r w:rsidRPr="008240FB">
        <w:rPr>
          <w:rFonts w:ascii="Times New Roman" w:hAnsi="Times New Roman"/>
          <w:sz w:val="26"/>
          <w:szCs w:val="26"/>
        </w:rPr>
        <w:t xml:space="preserve"> </w:t>
      </w:r>
      <w:r w:rsidRPr="008240FB">
        <w:rPr>
          <w:rFonts w:ascii="Times New Roman" w:hAnsi="Times New Roman"/>
          <w:sz w:val="26"/>
          <w:szCs w:val="26"/>
          <w:lang w:eastAsia="ru-RU"/>
        </w:rPr>
        <w:t>содержание, цели и задачи, порядок проведения Областного интернет-конкурса произведений мастеров декоративно-прикладного искусства «Традиции и современность» (</w:t>
      </w:r>
      <w:r w:rsidRPr="008240FB">
        <w:rPr>
          <w:rFonts w:ascii="Times New Roman" w:hAnsi="Times New Roman"/>
          <w:i/>
          <w:sz w:val="26"/>
          <w:szCs w:val="26"/>
          <w:lang w:eastAsia="ru-RU"/>
        </w:rPr>
        <w:t>далее Конкурс</w:t>
      </w:r>
      <w:r w:rsidRPr="008240FB">
        <w:rPr>
          <w:rFonts w:ascii="Times New Roman" w:hAnsi="Times New Roman"/>
          <w:sz w:val="26"/>
          <w:szCs w:val="26"/>
          <w:lang w:eastAsia="ru-RU"/>
        </w:rPr>
        <w:t>), требования к его участникам.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1.2. Учредителем и организатором Конкурса является Государственное учреждение культуры Нижегородской области «Региональное управление культурно-образовательными проектами».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1.3.</w:t>
      </w:r>
      <w:r w:rsidR="003E6BC6" w:rsidRPr="008240FB">
        <w:rPr>
          <w:rFonts w:ascii="Times New Roman" w:hAnsi="Times New Roman"/>
          <w:sz w:val="26"/>
          <w:szCs w:val="26"/>
          <w:lang w:eastAsia="ru-RU"/>
        </w:rPr>
        <w:t xml:space="preserve"> Положение о Конкурсе </w:t>
      </w:r>
      <w:r w:rsidRPr="008240FB">
        <w:rPr>
          <w:rFonts w:ascii="Times New Roman" w:hAnsi="Times New Roman"/>
          <w:sz w:val="26"/>
          <w:szCs w:val="26"/>
          <w:lang w:eastAsia="ru-RU"/>
        </w:rPr>
        <w:t>является основанием для направления заявок участников из Нижегородской области.</w:t>
      </w:r>
    </w:p>
    <w:p w:rsidR="006E45EF" w:rsidRPr="008240FB" w:rsidRDefault="003E6BC6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1.4</w:t>
      </w:r>
      <w:r w:rsidR="006E45EF" w:rsidRPr="008240FB">
        <w:rPr>
          <w:rFonts w:ascii="Times New Roman" w:hAnsi="Times New Roman"/>
          <w:sz w:val="26"/>
          <w:szCs w:val="26"/>
          <w:lang w:eastAsia="ru-RU"/>
        </w:rPr>
        <w:t>. Руководящим органом Конкурса является Организатор (п. 1.2. настоящего Положения);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1.</w:t>
      </w:r>
      <w:r w:rsidR="003E6BC6" w:rsidRPr="008240FB">
        <w:rPr>
          <w:rFonts w:ascii="Times New Roman" w:hAnsi="Times New Roman"/>
          <w:sz w:val="26"/>
          <w:szCs w:val="26"/>
          <w:lang w:eastAsia="ru-RU"/>
        </w:rPr>
        <w:t>5</w:t>
      </w:r>
      <w:r w:rsidRPr="008240FB">
        <w:rPr>
          <w:rFonts w:ascii="Times New Roman" w:hAnsi="Times New Roman"/>
          <w:sz w:val="26"/>
          <w:szCs w:val="26"/>
          <w:lang w:eastAsia="ru-RU"/>
        </w:rPr>
        <w:t>. Настоящее Положение действует до завершения Конкурса и может быть изменено, дополнено или пролонгировано по решению Организатора.</w:t>
      </w:r>
    </w:p>
    <w:p w:rsidR="000B370B" w:rsidRPr="008240FB" w:rsidRDefault="000B370B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45EF" w:rsidRPr="008240FB" w:rsidRDefault="006E45EF" w:rsidP="008240FB">
      <w:pPr>
        <w:keepNext/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240FB">
        <w:rPr>
          <w:rFonts w:ascii="Times New Roman" w:hAnsi="Times New Roman"/>
          <w:b/>
          <w:sz w:val="26"/>
          <w:szCs w:val="26"/>
        </w:rPr>
        <w:t>ЦЕЛИ И ЗАДАЧИ</w:t>
      </w:r>
    </w:p>
    <w:p w:rsidR="006E45EF" w:rsidRPr="008240FB" w:rsidRDefault="006E45EF" w:rsidP="008240FB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 xml:space="preserve">2.1. Цели и задачи Конкурса: 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 xml:space="preserve">2.1.1. </w:t>
      </w:r>
      <w:r w:rsidR="009A1825" w:rsidRPr="008240FB">
        <w:rPr>
          <w:rFonts w:ascii="Times New Roman" w:hAnsi="Times New Roman"/>
          <w:sz w:val="26"/>
          <w:szCs w:val="26"/>
        </w:rPr>
        <w:t>С</w:t>
      </w:r>
      <w:r w:rsidRPr="008240FB">
        <w:rPr>
          <w:rFonts w:ascii="Times New Roman" w:hAnsi="Times New Roman"/>
          <w:sz w:val="26"/>
          <w:szCs w:val="26"/>
        </w:rPr>
        <w:t>охранение и развитие традиций декоративно-прикладного искусства Нижегородской области</w:t>
      </w:r>
      <w:r w:rsidR="009A1825" w:rsidRPr="008240FB">
        <w:rPr>
          <w:rFonts w:ascii="Times New Roman" w:hAnsi="Times New Roman"/>
          <w:sz w:val="26"/>
          <w:szCs w:val="26"/>
        </w:rPr>
        <w:t>, а также поощрение использования современной стилизации в традиционном творчестве</w:t>
      </w:r>
      <w:r w:rsidR="003E6615" w:rsidRPr="008240FB">
        <w:rPr>
          <w:rFonts w:ascii="Times New Roman" w:hAnsi="Times New Roman"/>
          <w:sz w:val="26"/>
          <w:szCs w:val="26"/>
        </w:rPr>
        <w:t xml:space="preserve"> с целью актуализации данных видов ремесла</w:t>
      </w:r>
      <w:r w:rsidR="009A1825" w:rsidRPr="008240FB">
        <w:rPr>
          <w:rFonts w:ascii="Times New Roman" w:hAnsi="Times New Roman"/>
          <w:sz w:val="26"/>
          <w:szCs w:val="26"/>
        </w:rPr>
        <w:t>.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 xml:space="preserve">2.1.3. </w:t>
      </w:r>
      <w:r w:rsidR="009A1825" w:rsidRPr="008240FB">
        <w:rPr>
          <w:rFonts w:ascii="Times New Roman" w:hAnsi="Times New Roman"/>
          <w:sz w:val="26"/>
          <w:szCs w:val="26"/>
        </w:rPr>
        <w:t>А</w:t>
      </w:r>
      <w:r w:rsidRPr="008240FB">
        <w:rPr>
          <w:rFonts w:ascii="Times New Roman" w:hAnsi="Times New Roman"/>
          <w:sz w:val="26"/>
          <w:szCs w:val="26"/>
        </w:rPr>
        <w:t>ктивное воспитание и формирование эстетических вкусов подрастающего поколения;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 xml:space="preserve">2.1.4. </w:t>
      </w:r>
      <w:r w:rsidR="009A1825" w:rsidRPr="008240FB">
        <w:rPr>
          <w:rFonts w:ascii="Times New Roman" w:hAnsi="Times New Roman"/>
          <w:sz w:val="26"/>
          <w:szCs w:val="26"/>
        </w:rPr>
        <w:t>С</w:t>
      </w:r>
      <w:r w:rsidRPr="008240FB">
        <w:rPr>
          <w:rFonts w:ascii="Times New Roman" w:hAnsi="Times New Roman"/>
          <w:sz w:val="26"/>
          <w:szCs w:val="26"/>
        </w:rPr>
        <w:t>тимулирование творческой деятельности, выявление и поддержка талантливых участников конкурса в области декоративно-прикладного творчества.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E45EF" w:rsidRPr="008240FB" w:rsidRDefault="006E45EF" w:rsidP="008240F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240FB">
        <w:rPr>
          <w:rFonts w:ascii="Times New Roman" w:hAnsi="Times New Roman"/>
          <w:b/>
          <w:sz w:val="26"/>
          <w:szCs w:val="26"/>
          <w:lang w:eastAsia="ru-RU"/>
        </w:rPr>
        <w:t>3.</w:t>
      </w:r>
      <w:r w:rsidRPr="008240FB">
        <w:rPr>
          <w:rFonts w:ascii="Times New Roman" w:hAnsi="Times New Roman"/>
          <w:b/>
          <w:sz w:val="26"/>
          <w:szCs w:val="26"/>
        </w:rPr>
        <w:t xml:space="preserve"> </w:t>
      </w:r>
      <w:r w:rsidRPr="008240FB">
        <w:rPr>
          <w:rFonts w:ascii="Times New Roman" w:hAnsi="Times New Roman"/>
          <w:b/>
          <w:sz w:val="26"/>
          <w:szCs w:val="26"/>
          <w:lang w:eastAsia="ru-RU"/>
        </w:rPr>
        <w:t>ОРГАНИЗАТОР ВЫСТАВКИ</w:t>
      </w:r>
    </w:p>
    <w:p w:rsidR="006E45EF" w:rsidRPr="008240FB" w:rsidRDefault="006E45EF" w:rsidP="008240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color w:val="000000"/>
          <w:sz w:val="26"/>
          <w:szCs w:val="26"/>
        </w:rPr>
        <w:t>3.1.</w:t>
      </w:r>
      <w:r w:rsidRPr="008240FB">
        <w:rPr>
          <w:rFonts w:ascii="Times New Roman" w:hAnsi="Times New Roman"/>
          <w:sz w:val="26"/>
          <w:szCs w:val="26"/>
        </w:rPr>
        <w:t xml:space="preserve"> Общее руководство подготовкой и проведением Конкурса осуществляет Государственное автономное учреждение культуры Нижегородской области «Региональное управление культурно-образовательными проектами» (далее – Организатор).</w:t>
      </w:r>
    </w:p>
    <w:p w:rsidR="006E45EF" w:rsidRPr="008240FB" w:rsidRDefault="006E45EF" w:rsidP="008240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40FB">
        <w:rPr>
          <w:rFonts w:ascii="Times New Roman" w:hAnsi="Times New Roman"/>
          <w:color w:val="000000"/>
          <w:sz w:val="26"/>
          <w:szCs w:val="26"/>
        </w:rPr>
        <w:t>3.2</w:t>
      </w:r>
      <w:r w:rsidRPr="008240FB">
        <w:rPr>
          <w:rFonts w:ascii="Times New Roman" w:hAnsi="Times New Roman"/>
          <w:b/>
          <w:color w:val="000000"/>
          <w:sz w:val="26"/>
          <w:szCs w:val="26"/>
        </w:rPr>
        <w:t xml:space="preserve">. </w:t>
      </w:r>
      <w:r w:rsidRPr="008240FB">
        <w:rPr>
          <w:rFonts w:ascii="Times New Roman" w:hAnsi="Times New Roman"/>
          <w:color w:val="000000"/>
          <w:sz w:val="26"/>
          <w:szCs w:val="26"/>
        </w:rPr>
        <w:t xml:space="preserve">  Функции Организатора:</w:t>
      </w:r>
    </w:p>
    <w:p w:rsidR="006E45EF" w:rsidRPr="008240FB" w:rsidRDefault="006E45EF" w:rsidP="008240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8240FB">
        <w:rPr>
          <w:rFonts w:ascii="Times New Roman" w:hAnsi="Times New Roman"/>
          <w:color w:val="000000"/>
          <w:sz w:val="26"/>
          <w:szCs w:val="26"/>
        </w:rPr>
        <w:lastRenderedPageBreak/>
        <w:t>3.2.</w:t>
      </w:r>
      <w:proofErr w:type="gramStart"/>
      <w:r w:rsidRPr="008240FB">
        <w:rPr>
          <w:rFonts w:ascii="Times New Roman" w:hAnsi="Times New Roman"/>
          <w:color w:val="000000"/>
          <w:sz w:val="26"/>
          <w:szCs w:val="26"/>
        </w:rPr>
        <w:t>1.разработка</w:t>
      </w:r>
      <w:proofErr w:type="gramEnd"/>
      <w:r w:rsidRPr="008240FB">
        <w:rPr>
          <w:rFonts w:ascii="Times New Roman" w:hAnsi="Times New Roman"/>
          <w:color w:val="000000"/>
          <w:sz w:val="26"/>
          <w:szCs w:val="26"/>
        </w:rPr>
        <w:t xml:space="preserve"> настоящего Положения;</w:t>
      </w:r>
    </w:p>
    <w:p w:rsidR="006E45EF" w:rsidRPr="008240FB" w:rsidRDefault="006E45EF" w:rsidP="008240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color w:val="000000"/>
          <w:sz w:val="26"/>
          <w:szCs w:val="26"/>
        </w:rPr>
        <w:t>3.2.</w:t>
      </w:r>
      <w:proofErr w:type="gramStart"/>
      <w:r w:rsidRPr="008240FB">
        <w:rPr>
          <w:rFonts w:ascii="Times New Roman" w:hAnsi="Times New Roman"/>
          <w:color w:val="000000"/>
          <w:sz w:val="26"/>
          <w:szCs w:val="26"/>
        </w:rPr>
        <w:t>2.</w:t>
      </w:r>
      <w:r w:rsidRPr="008240FB">
        <w:rPr>
          <w:rFonts w:ascii="Times New Roman" w:hAnsi="Times New Roman"/>
          <w:sz w:val="26"/>
          <w:szCs w:val="26"/>
        </w:rPr>
        <w:t>разработка</w:t>
      </w:r>
      <w:proofErr w:type="gramEnd"/>
      <w:r w:rsidRPr="008240FB">
        <w:rPr>
          <w:rFonts w:ascii="Times New Roman" w:hAnsi="Times New Roman"/>
          <w:sz w:val="26"/>
          <w:szCs w:val="26"/>
        </w:rPr>
        <w:t xml:space="preserve"> текущей документации (формы заявок, дипломов участников и т.д.);</w:t>
      </w:r>
    </w:p>
    <w:p w:rsidR="006E45EF" w:rsidRPr="008240FB" w:rsidRDefault="006E45EF" w:rsidP="008240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>3.2.</w:t>
      </w:r>
      <w:proofErr w:type="gramStart"/>
      <w:r w:rsidRPr="008240FB">
        <w:rPr>
          <w:rFonts w:ascii="Times New Roman" w:hAnsi="Times New Roman"/>
          <w:sz w:val="26"/>
          <w:szCs w:val="26"/>
        </w:rPr>
        <w:t>3.организация</w:t>
      </w:r>
      <w:proofErr w:type="gramEnd"/>
      <w:r w:rsidRPr="008240FB">
        <w:rPr>
          <w:rFonts w:ascii="Times New Roman" w:hAnsi="Times New Roman"/>
          <w:sz w:val="26"/>
          <w:szCs w:val="26"/>
        </w:rPr>
        <w:t xml:space="preserve"> приёма заявок;</w:t>
      </w:r>
    </w:p>
    <w:p w:rsidR="006E45EF" w:rsidRPr="008240FB" w:rsidRDefault="006E45EF" w:rsidP="008240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>3.2.</w:t>
      </w:r>
      <w:proofErr w:type="gramStart"/>
      <w:r w:rsidRPr="008240FB">
        <w:rPr>
          <w:rFonts w:ascii="Times New Roman" w:hAnsi="Times New Roman"/>
          <w:sz w:val="26"/>
          <w:szCs w:val="26"/>
        </w:rPr>
        <w:t>4.формулирование</w:t>
      </w:r>
      <w:proofErr w:type="gramEnd"/>
      <w:r w:rsidRPr="008240FB">
        <w:rPr>
          <w:rFonts w:ascii="Times New Roman" w:hAnsi="Times New Roman"/>
          <w:sz w:val="26"/>
          <w:szCs w:val="26"/>
        </w:rPr>
        <w:t xml:space="preserve"> требований к конкурсным работам, заявленным для участия в данном Конкурсе;</w:t>
      </w:r>
    </w:p>
    <w:p w:rsidR="006E45EF" w:rsidRPr="008240FB" w:rsidRDefault="006E45EF" w:rsidP="008240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>3.2.</w:t>
      </w:r>
      <w:proofErr w:type="gramStart"/>
      <w:r w:rsidRPr="008240FB">
        <w:rPr>
          <w:rFonts w:ascii="Times New Roman" w:hAnsi="Times New Roman"/>
          <w:sz w:val="26"/>
          <w:szCs w:val="26"/>
        </w:rPr>
        <w:t>5.формирование</w:t>
      </w:r>
      <w:proofErr w:type="gramEnd"/>
      <w:r w:rsidRPr="008240FB">
        <w:rPr>
          <w:rFonts w:ascii="Times New Roman" w:hAnsi="Times New Roman"/>
          <w:sz w:val="26"/>
          <w:szCs w:val="26"/>
        </w:rPr>
        <w:t xml:space="preserve"> критериев оценки конкурсных работ, механизма голосования Жюри;</w:t>
      </w:r>
    </w:p>
    <w:p w:rsidR="006E45EF" w:rsidRPr="008240FB" w:rsidRDefault="006E45EF" w:rsidP="008240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>3.2.</w:t>
      </w:r>
      <w:proofErr w:type="gramStart"/>
      <w:r w:rsidRPr="008240FB">
        <w:rPr>
          <w:rFonts w:ascii="Times New Roman" w:hAnsi="Times New Roman"/>
          <w:sz w:val="26"/>
          <w:szCs w:val="26"/>
        </w:rPr>
        <w:t>6.подведение</w:t>
      </w:r>
      <w:proofErr w:type="gramEnd"/>
      <w:r w:rsidRPr="008240FB">
        <w:rPr>
          <w:rFonts w:ascii="Times New Roman" w:hAnsi="Times New Roman"/>
          <w:sz w:val="26"/>
          <w:szCs w:val="26"/>
        </w:rPr>
        <w:t xml:space="preserve"> итогов Конкурса и награждение победителей;</w:t>
      </w:r>
    </w:p>
    <w:p w:rsidR="006E45EF" w:rsidRPr="008240FB" w:rsidRDefault="006E45EF" w:rsidP="008240F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 xml:space="preserve">3.2.7.размещение информации о Конкурсе в сети Интернет на сайте ГАУК НО «Региональное управление культурно-образовательными проектами» по адресу: </w:t>
      </w:r>
      <w:hyperlink r:id="rId6" w:history="1">
        <w:r w:rsidRPr="008240FB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8240FB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8240FB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kulturann</w:t>
        </w:r>
        <w:r w:rsidRPr="008240FB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8240FB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ru</w:t>
        </w:r>
      </w:hyperlink>
      <w:r w:rsidRPr="008240FB">
        <w:rPr>
          <w:rFonts w:ascii="Times New Roman" w:hAnsi="Times New Roman"/>
          <w:sz w:val="26"/>
          <w:szCs w:val="26"/>
        </w:rPr>
        <w:t xml:space="preserve">  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F7FEE" w:rsidRPr="008240FB">
        <w:rPr>
          <w:rFonts w:ascii="Times New Roman" w:hAnsi="Times New Roman"/>
          <w:sz w:val="26"/>
          <w:szCs w:val="26"/>
          <w:lang w:eastAsia="ru-RU"/>
        </w:rPr>
        <w:t xml:space="preserve">и в группе </w:t>
      </w:r>
      <w:proofErr w:type="spellStart"/>
      <w:r w:rsidR="000F7FEE" w:rsidRPr="008240FB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="000F7FEE" w:rsidRPr="008240FB">
        <w:rPr>
          <w:rFonts w:ascii="Times New Roman" w:hAnsi="Times New Roman"/>
          <w:sz w:val="26"/>
          <w:szCs w:val="26"/>
          <w:lang w:eastAsia="ru-RU"/>
        </w:rPr>
        <w:t xml:space="preserve"> https://vk.com/rukop_nn</w:t>
      </w:r>
    </w:p>
    <w:p w:rsidR="006E45EF" w:rsidRPr="008240FB" w:rsidRDefault="006E45EF" w:rsidP="008240F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6E45EF" w:rsidRPr="008240FB" w:rsidRDefault="006E45EF" w:rsidP="008240F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40FB">
        <w:rPr>
          <w:rFonts w:ascii="Times New Roman" w:hAnsi="Times New Roman"/>
          <w:b/>
          <w:sz w:val="26"/>
          <w:szCs w:val="26"/>
        </w:rPr>
        <w:t>4. МЕСТО И СРОКИ ПРОВЕДЕНИЯ</w:t>
      </w:r>
    </w:p>
    <w:p w:rsidR="006E45EF" w:rsidRPr="008240FB" w:rsidRDefault="006E45EF" w:rsidP="008240FB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</w:rPr>
        <w:t xml:space="preserve">Конкурс 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проводится в период </w:t>
      </w:r>
      <w:r w:rsidRPr="008240FB">
        <w:rPr>
          <w:rFonts w:ascii="Times New Roman" w:hAnsi="Times New Roman"/>
          <w:b/>
          <w:sz w:val="26"/>
          <w:szCs w:val="26"/>
          <w:lang w:eastAsia="ru-RU"/>
        </w:rPr>
        <w:t xml:space="preserve">с </w:t>
      </w:r>
      <w:r w:rsidR="004A7E3F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8240FB">
        <w:rPr>
          <w:rFonts w:ascii="Times New Roman" w:hAnsi="Times New Roman"/>
          <w:b/>
          <w:sz w:val="26"/>
          <w:szCs w:val="26"/>
          <w:lang w:eastAsia="ru-RU"/>
        </w:rPr>
        <w:t xml:space="preserve"> февраля </w:t>
      </w:r>
      <w:r w:rsidR="00EF4F14" w:rsidRPr="008240FB">
        <w:rPr>
          <w:rFonts w:ascii="Times New Roman" w:hAnsi="Times New Roman"/>
          <w:b/>
          <w:sz w:val="26"/>
          <w:szCs w:val="26"/>
          <w:lang w:eastAsia="ru-RU"/>
        </w:rPr>
        <w:t>по 11 октября 202</w:t>
      </w:r>
      <w:r w:rsidR="00BB55DA">
        <w:rPr>
          <w:rFonts w:ascii="Times New Roman" w:hAnsi="Times New Roman"/>
          <w:b/>
          <w:sz w:val="26"/>
          <w:szCs w:val="26"/>
          <w:lang w:eastAsia="ru-RU"/>
        </w:rPr>
        <w:t>2</w:t>
      </w:r>
      <w:r w:rsidRPr="008240FB">
        <w:rPr>
          <w:rFonts w:ascii="Times New Roman" w:hAnsi="Times New Roman"/>
          <w:b/>
          <w:sz w:val="26"/>
          <w:szCs w:val="26"/>
          <w:lang w:eastAsia="ru-RU"/>
        </w:rPr>
        <w:t xml:space="preserve"> года.</w:t>
      </w:r>
    </w:p>
    <w:p w:rsidR="006E45EF" w:rsidRPr="008240FB" w:rsidRDefault="006E45EF" w:rsidP="008240F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Место проведения: сайт </w:t>
      </w:r>
      <w:hyperlink r:id="rId7" w:history="1">
        <w:r w:rsidR="000F7FEE" w:rsidRPr="008240FB">
          <w:rPr>
            <w:rStyle w:val="a7"/>
            <w:rFonts w:ascii="Times New Roman" w:hAnsi="Times New Roman"/>
            <w:sz w:val="26"/>
            <w:szCs w:val="26"/>
            <w:lang w:val="en-US" w:eastAsia="ru-RU"/>
          </w:rPr>
          <w:t>www</w:t>
        </w:r>
        <w:r w:rsidR="000F7FEE" w:rsidRPr="008240FB">
          <w:rPr>
            <w:rStyle w:val="a7"/>
            <w:rFonts w:ascii="Times New Roman" w:hAnsi="Times New Roman"/>
            <w:sz w:val="26"/>
            <w:szCs w:val="26"/>
            <w:lang w:eastAsia="ru-RU"/>
          </w:rPr>
          <w:t>.</w:t>
        </w:r>
        <w:r w:rsidR="000F7FEE" w:rsidRPr="008240FB">
          <w:rPr>
            <w:rStyle w:val="a7"/>
            <w:rFonts w:ascii="Times New Roman" w:hAnsi="Times New Roman"/>
            <w:sz w:val="26"/>
            <w:szCs w:val="26"/>
            <w:lang w:val="en-US" w:eastAsia="ru-RU"/>
          </w:rPr>
          <w:t>kulturann</w:t>
        </w:r>
        <w:r w:rsidR="000F7FEE" w:rsidRPr="008240FB">
          <w:rPr>
            <w:rStyle w:val="a7"/>
            <w:rFonts w:ascii="Times New Roman" w:hAnsi="Times New Roman"/>
            <w:sz w:val="26"/>
            <w:szCs w:val="26"/>
            <w:lang w:eastAsia="ru-RU"/>
          </w:rPr>
          <w:t>.</w:t>
        </w:r>
        <w:r w:rsidR="000F7FEE" w:rsidRPr="008240FB">
          <w:rPr>
            <w:rStyle w:val="a7"/>
            <w:rFonts w:ascii="Times New Roman" w:hAnsi="Times New Roman"/>
            <w:sz w:val="26"/>
            <w:szCs w:val="26"/>
            <w:lang w:val="en-US" w:eastAsia="ru-RU"/>
          </w:rPr>
          <w:t>ru</w:t>
        </w:r>
      </w:hyperlink>
      <w:r w:rsidR="000F7FEE" w:rsidRPr="008240FB">
        <w:rPr>
          <w:rFonts w:ascii="Times New Roman" w:hAnsi="Times New Roman"/>
          <w:sz w:val="26"/>
          <w:szCs w:val="26"/>
          <w:lang w:eastAsia="ru-RU"/>
        </w:rPr>
        <w:t xml:space="preserve">, группа </w:t>
      </w:r>
      <w:proofErr w:type="spellStart"/>
      <w:r w:rsidR="000F7FEE" w:rsidRPr="008240FB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="000F7FEE"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8" w:history="1">
        <w:r w:rsidR="000F7FEE" w:rsidRPr="008240FB">
          <w:rPr>
            <w:rStyle w:val="a7"/>
            <w:rFonts w:ascii="Times New Roman" w:hAnsi="Times New Roman"/>
            <w:sz w:val="26"/>
            <w:szCs w:val="26"/>
            <w:lang w:eastAsia="ru-RU"/>
          </w:rPr>
          <w:t>https://vk.com/rukop_nn</w:t>
        </w:r>
      </w:hyperlink>
      <w:r w:rsidR="000F7FEE"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6E45EF" w:rsidRPr="008240FB" w:rsidRDefault="006E45EF" w:rsidP="008240FB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Этапы проведения Конкурса:</w:t>
      </w:r>
      <w:bookmarkStart w:id="0" w:name="_GoBack"/>
      <w:bookmarkEnd w:id="0"/>
    </w:p>
    <w:p w:rsidR="006E45EF" w:rsidRPr="008240FB" w:rsidRDefault="006E45EF" w:rsidP="008240FB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1 этап: 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7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февраля 202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2</w:t>
      </w:r>
      <w:r w:rsidR="00EF4F14" w:rsidRPr="008240FB">
        <w:rPr>
          <w:rFonts w:ascii="Times New Roman" w:hAnsi="Times New Roman"/>
          <w:sz w:val="26"/>
          <w:szCs w:val="26"/>
          <w:lang w:eastAsia="ru-RU"/>
        </w:rPr>
        <w:t xml:space="preserve"> года – 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30 сентября</w:t>
      </w:r>
      <w:r w:rsidR="00EF4F14" w:rsidRPr="008240FB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2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года – приём работ в электронном виде;</w:t>
      </w:r>
    </w:p>
    <w:p w:rsidR="006E45EF" w:rsidRPr="008240FB" w:rsidRDefault="006E45EF" w:rsidP="008240FB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2 этап:</w:t>
      </w:r>
      <w:r w:rsidR="008862E6"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3</w:t>
      </w:r>
      <w:r w:rsidR="008862E6"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F4F14" w:rsidRPr="008240FB">
        <w:rPr>
          <w:rFonts w:ascii="Times New Roman" w:hAnsi="Times New Roman"/>
          <w:sz w:val="26"/>
          <w:szCs w:val="26"/>
          <w:lang w:eastAsia="ru-RU"/>
        </w:rPr>
        <w:t>октябр</w:t>
      </w:r>
      <w:r w:rsidR="008862E6" w:rsidRPr="008240FB">
        <w:rPr>
          <w:rFonts w:ascii="Times New Roman" w:hAnsi="Times New Roman"/>
          <w:sz w:val="26"/>
          <w:szCs w:val="26"/>
          <w:lang w:eastAsia="ru-RU"/>
        </w:rPr>
        <w:t>я 202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2</w:t>
      </w:r>
      <w:r w:rsidR="008862E6" w:rsidRPr="008240FB">
        <w:rPr>
          <w:rFonts w:ascii="Times New Roman" w:hAnsi="Times New Roman"/>
          <w:sz w:val="26"/>
          <w:szCs w:val="26"/>
          <w:lang w:eastAsia="ru-RU"/>
        </w:rPr>
        <w:t xml:space="preserve"> года – 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7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F4F14" w:rsidRPr="008240FB">
        <w:rPr>
          <w:rFonts w:ascii="Times New Roman" w:hAnsi="Times New Roman"/>
          <w:sz w:val="26"/>
          <w:szCs w:val="26"/>
          <w:lang w:eastAsia="ru-RU"/>
        </w:rPr>
        <w:t>октября</w:t>
      </w:r>
      <w:r w:rsidR="008862E6" w:rsidRPr="008240FB">
        <w:rPr>
          <w:rFonts w:ascii="Times New Roman" w:hAnsi="Times New Roman"/>
          <w:sz w:val="26"/>
          <w:szCs w:val="26"/>
          <w:lang w:eastAsia="ru-RU"/>
        </w:rPr>
        <w:t xml:space="preserve"> 202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2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года - работа жюри, определение лауреатов.</w:t>
      </w:r>
    </w:p>
    <w:p w:rsidR="006E45EF" w:rsidRPr="008240FB" w:rsidRDefault="006E45EF" w:rsidP="008240FB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3 этап:</w:t>
      </w:r>
      <w:r w:rsidRPr="008240F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F4F14" w:rsidRPr="008240FB">
        <w:rPr>
          <w:rFonts w:ascii="Times New Roman" w:hAnsi="Times New Roman"/>
          <w:sz w:val="26"/>
          <w:szCs w:val="26"/>
          <w:lang w:eastAsia="ru-RU"/>
        </w:rPr>
        <w:t>1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0</w:t>
      </w:r>
      <w:r w:rsidR="00EF4F14" w:rsidRPr="008240FB">
        <w:rPr>
          <w:rFonts w:ascii="Times New Roman" w:hAnsi="Times New Roman"/>
          <w:sz w:val="26"/>
          <w:szCs w:val="26"/>
          <w:lang w:eastAsia="ru-RU"/>
        </w:rPr>
        <w:t xml:space="preserve"> октября 202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2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года - оповещение победителей </w:t>
      </w:r>
      <w:r w:rsidR="009A1825" w:rsidRPr="008240FB">
        <w:rPr>
          <w:rFonts w:ascii="Times New Roman" w:hAnsi="Times New Roman"/>
          <w:sz w:val="26"/>
          <w:szCs w:val="26"/>
          <w:lang w:eastAsia="ru-RU"/>
        </w:rPr>
        <w:t>в</w:t>
      </w:r>
      <w:r w:rsidR="00893BE1" w:rsidRPr="008240FB">
        <w:rPr>
          <w:rFonts w:ascii="Times New Roman" w:hAnsi="Times New Roman"/>
          <w:color w:val="0000FF"/>
          <w:sz w:val="26"/>
          <w:szCs w:val="26"/>
          <w:lang w:eastAsia="ru-RU"/>
        </w:rPr>
        <w:t xml:space="preserve"> </w:t>
      </w:r>
      <w:r w:rsidR="008862E6" w:rsidRPr="008240FB">
        <w:rPr>
          <w:rFonts w:ascii="Times New Roman" w:hAnsi="Times New Roman"/>
          <w:sz w:val="26"/>
          <w:szCs w:val="26"/>
          <w:lang w:eastAsia="ru-RU"/>
        </w:rPr>
        <w:t xml:space="preserve">группе </w:t>
      </w:r>
      <w:proofErr w:type="spellStart"/>
      <w:r w:rsidR="008862E6" w:rsidRPr="008240FB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="008862E6"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9" w:history="1">
        <w:r w:rsidR="008862E6" w:rsidRPr="008240FB">
          <w:rPr>
            <w:rStyle w:val="a7"/>
            <w:rFonts w:ascii="Times New Roman" w:hAnsi="Times New Roman"/>
            <w:sz w:val="26"/>
            <w:szCs w:val="26"/>
            <w:lang w:eastAsia="ru-RU"/>
          </w:rPr>
          <w:t>https://vk.com/rukop_nn</w:t>
        </w:r>
      </w:hyperlink>
      <w:r w:rsidRPr="008240FB">
        <w:rPr>
          <w:rFonts w:ascii="Times New Roman" w:hAnsi="Times New Roman"/>
          <w:sz w:val="26"/>
          <w:szCs w:val="26"/>
          <w:lang w:eastAsia="ru-RU"/>
        </w:rPr>
        <w:t>, ра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змещение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дипломов 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в группе</w:t>
      </w:r>
      <w:r w:rsidRPr="008240FB">
        <w:rPr>
          <w:rFonts w:ascii="Times New Roman" w:hAnsi="Times New Roman"/>
          <w:sz w:val="26"/>
          <w:szCs w:val="26"/>
          <w:lang w:eastAsia="ru-RU"/>
        </w:rPr>
        <w:t>.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45EF" w:rsidRPr="008240FB" w:rsidRDefault="006E45EF" w:rsidP="008240FB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b/>
          <w:sz w:val="26"/>
          <w:szCs w:val="26"/>
          <w:lang w:eastAsia="ru-RU"/>
        </w:rPr>
        <w:t>УЧАСТНИКИ КОНКУРСА</w:t>
      </w:r>
    </w:p>
    <w:p w:rsidR="00D20A80" w:rsidRPr="008240FB" w:rsidRDefault="006E45EF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5.</w:t>
      </w:r>
      <w:proofErr w:type="gramStart"/>
      <w:r w:rsidRPr="008240FB">
        <w:rPr>
          <w:rFonts w:ascii="Times New Roman" w:hAnsi="Times New Roman"/>
          <w:sz w:val="26"/>
          <w:szCs w:val="26"/>
          <w:lang w:eastAsia="ru-RU"/>
        </w:rPr>
        <w:t>1.Участниками</w:t>
      </w:r>
      <w:proofErr w:type="gramEnd"/>
      <w:r w:rsidRPr="008240FB">
        <w:rPr>
          <w:rFonts w:ascii="Times New Roman" w:hAnsi="Times New Roman"/>
          <w:sz w:val="26"/>
          <w:szCs w:val="26"/>
          <w:lang w:eastAsia="ru-RU"/>
        </w:rPr>
        <w:t xml:space="preserve"> Конкурса могут быть мастера декоративно-прикладного творчества,</w:t>
      </w:r>
      <w:r w:rsidR="00D20A80" w:rsidRPr="008240FB">
        <w:rPr>
          <w:rFonts w:ascii="Times New Roman" w:hAnsi="Times New Roman"/>
          <w:sz w:val="26"/>
          <w:szCs w:val="26"/>
          <w:lang w:eastAsia="ru-RU"/>
        </w:rPr>
        <w:t xml:space="preserve"> а также творческие коллективы,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независимо от ведомственной принадлежности и наличия художественного образования.</w:t>
      </w:r>
      <w:r w:rsidR="00D20A80" w:rsidRPr="008240FB">
        <w:rPr>
          <w:rFonts w:ascii="Times New Roman" w:hAnsi="Times New Roman"/>
          <w:sz w:val="26"/>
          <w:szCs w:val="26"/>
          <w:lang w:eastAsia="ru-RU"/>
        </w:rPr>
        <w:t xml:space="preserve"> Конкурс проводится </w:t>
      </w:r>
      <w:r w:rsidR="00D20A80" w:rsidRPr="008240FB">
        <w:rPr>
          <w:rFonts w:ascii="Times New Roman" w:hAnsi="Times New Roman"/>
          <w:sz w:val="26"/>
          <w:szCs w:val="26"/>
        </w:rPr>
        <w:t>в двух возрастных категориях: 1-я – до 18 лет, 2-я - от 18 лет и старше.</w:t>
      </w:r>
    </w:p>
    <w:p w:rsidR="000B370B" w:rsidRPr="008240FB" w:rsidRDefault="000B370B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45EF" w:rsidRPr="008240FB" w:rsidRDefault="006E45EF" w:rsidP="008240F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b/>
          <w:sz w:val="26"/>
          <w:szCs w:val="26"/>
        </w:rPr>
        <w:t>6. УСЛОВИЯ И ПОРЯДОК ПРОВЕДЕНИЯ</w:t>
      </w:r>
    </w:p>
    <w:p w:rsidR="006E45EF" w:rsidRPr="008240FB" w:rsidRDefault="006E45EF" w:rsidP="008240FB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На Конкурс принимаются индивидуальные и коллективные работы, с</w:t>
      </w:r>
      <w:r w:rsidR="007B4802" w:rsidRPr="008240FB">
        <w:rPr>
          <w:rFonts w:ascii="Times New Roman" w:hAnsi="Times New Roman"/>
          <w:sz w:val="26"/>
          <w:szCs w:val="26"/>
          <w:lang w:eastAsia="ru-RU"/>
        </w:rPr>
        <w:t>озданные в период с 20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20</w:t>
      </w:r>
      <w:r w:rsidR="007B4802" w:rsidRPr="008240FB">
        <w:rPr>
          <w:rFonts w:ascii="Times New Roman" w:hAnsi="Times New Roman"/>
          <w:sz w:val="26"/>
          <w:szCs w:val="26"/>
          <w:lang w:eastAsia="ru-RU"/>
        </w:rPr>
        <w:t xml:space="preserve"> по 202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2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годы. Приветствуются работы, посвященные </w:t>
      </w:r>
      <w:r w:rsidR="007B4802" w:rsidRPr="008240FB">
        <w:rPr>
          <w:rFonts w:ascii="Times New Roman" w:hAnsi="Times New Roman"/>
          <w:sz w:val="26"/>
          <w:szCs w:val="26"/>
          <w:lang w:eastAsia="ru-RU"/>
        </w:rPr>
        <w:t>202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2</w:t>
      </w:r>
      <w:r w:rsidR="007B4802" w:rsidRPr="008240FB">
        <w:rPr>
          <w:rFonts w:ascii="Times New Roman" w:hAnsi="Times New Roman"/>
          <w:sz w:val="26"/>
          <w:szCs w:val="26"/>
          <w:lang w:eastAsia="ru-RU"/>
        </w:rPr>
        <w:t xml:space="preserve"> году 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Культурного наследия</w:t>
      </w:r>
      <w:r w:rsidR="007B4802" w:rsidRPr="008240FB">
        <w:rPr>
          <w:rFonts w:ascii="Times New Roman" w:hAnsi="Times New Roman"/>
          <w:sz w:val="26"/>
          <w:szCs w:val="26"/>
          <w:lang w:eastAsia="ru-RU"/>
        </w:rPr>
        <w:t>. Преимущество будет у работ, выполненных с помощью новых техник, материалов, стилистики.</w:t>
      </w:r>
    </w:p>
    <w:p w:rsidR="006E45EF" w:rsidRPr="008240FB" w:rsidRDefault="006E45EF" w:rsidP="008240FB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Работы могут быть выполнены из любого материала и в любой технике.</w:t>
      </w:r>
    </w:p>
    <w:p w:rsidR="006E45EF" w:rsidRPr="008240FB" w:rsidRDefault="006E45EF" w:rsidP="008240FB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Каждый автор имее</w:t>
      </w:r>
      <w:r w:rsidR="00C23D2F" w:rsidRPr="008240FB">
        <w:rPr>
          <w:rFonts w:ascii="Times New Roman" w:hAnsi="Times New Roman"/>
          <w:sz w:val="26"/>
          <w:szCs w:val="26"/>
          <w:lang w:eastAsia="ru-RU"/>
        </w:rPr>
        <w:t xml:space="preserve">т право представить </w:t>
      </w:r>
      <w:r w:rsidR="00C23D2F" w:rsidRPr="008240FB">
        <w:rPr>
          <w:rFonts w:ascii="Times New Roman" w:hAnsi="Times New Roman"/>
          <w:b/>
          <w:bCs/>
          <w:sz w:val="26"/>
          <w:szCs w:val="26"/>
          <w:lang w:eastAsia="ru-RU"/>
        </w:rPr>
        <w:t>по одной</w:t>
      </w:r>
      <w:r w:rsidRPr="008240F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работ</w:t>
      </w:r>
      <w:r w:rsidR="00C23D2F" w:rsidRPr="008240FB">
        <w:rPr>
          <w:rFonts w:ascii="Times New Roman" w:hAnsi="Times New Roman"/>
          <w:b/>
          <w:bCs/>
          <w:sz w:val="26"/>
          <w:szCs w:val="26"/>
          <w:lang w:eastAsia="ru-RU"/>
        </w:rPr>
        <w:t>е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в каждой из номинаций:</w:t>
      </w:r>
    </w:p>
    <w:p w:rsidR="006E45EF" w:rsidRPr="008240FB" w:rsidRDefault="006E45EF" w:rsidP="008240FB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C23D2F" w:rsidRPr="008240FB">
        <w:rPr>
          <w:rFonts w:ascii="Times New Roman" w:hAnsi="Times New Roman"/>
          <w:b/>
          <w:sz w:val="26"/>
          <w:szCs w:val="26"/>
          <w:lang w:eastAsia="ru-RU"/>
        </w:rPr>
        <w:t>Современное ДПИ</w:t>
      </w:r>
      <w:r w:rsidRPr="008240FB"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20A80" w:rsidRPr="008240FB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3C0710" w:rsidRPr="008240FB">
        <w:rPr>
          <w:rFonts w:ascii="Times New Roman" w:hAnsi="Times New Roman"/>
          <w:sz w:val="26"/>
          <w:szCs w:val="26"/>
          <w:lang w:eastAsia="ru-RU"/>
        </w:rPr>
        <w:t xml:space="preserve">декоративно-прикладное искусство с использованием </w:t>
      </w:r>
      <w:r w:rsidR="00022311" w:rsidRPr="008240FB">
        <w:rPr>
          <w:rFonts w:ascii="Times New Roman" w:hAnsi="Times New Roman"/>
          <w:sz w:val="26"/>
          <w:szCs w:val="26"/>
          <w:lang w:eastAsia="ru-RU"/>
        </w:rPr>
        <w:t>современных и актуальных техник и приёмов росписи, (резьбы, вышивки и т.п.), стилизации, допускается авторское видение и вольное воспроизведение существующих приёмов росписи, оформления. К участию принимаются все изделия, выполненные с помощью таких техник декорати</w:t>
      </w:r>
      <w:r w:rsidR="00786D4C" w:rsidRPr="008240FB">
        <w:rPr>
          <w:rFonts w:ascii="Times New Roman" w:hAnsi="Times New Roman"/>
          <w:sz w:val="26"/>
          <w:szCs w:val="26"/>
          <w:lang w:eastAsia="ru-RU"/>
        </w:rPr>
        <w:t>вно-прикладного искусства,</w:t>
      </w:r>
      <w:r w:rsidR="00022311" w:rsidRPr="008240FB">
        <w:rPr>
          <w:rFonts w:ascii="Times New Roman" w:hAnsi="Times New Roman"/>
          <w:sz w:val="26"/>
          <w:szCs w:val="26"/>
          <w:lang w:eastAsia="ru-RU"/>
        </w:rPr>
        <w:t xml:space="preserve"> как</w:t>
      </w:r>
      <w:r w:rsidR="00786D4C" w:rsidRPr="008240FB">
        <w:rPr>
          <w:rFonts w:ascii="Times New Roman" w:hAnsi="Times New Roman"/>
          <w:sz w:val="26"/>
          <w:szCs w:val="26"/>
          <w:lang w:eastAsia="ru-RU"/>
        </w:rPr>
        <w:t>,</w:t>
      </w:r>
      <w:r w:rsidR="00022311"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86D4C" w:rsidRPr="008240FB">
        <w:rPr>
          <w:rFonts w:ascii="Times New Roman" w:hAnsi="Times New Roman"/>
          <w:sz w:val="26"/>
          <w:szCs w:val="26"/>
          <w:lang w:eastAsia="ru-RU"/>
        </w:rPr>
        <w:t xml:space="preserve">художественная роспись, резьба, лепка, скульптура, вышивка, вязание, валяние, витраж, декупаж, </w:t>
      </w:r>
      <w:proofErr w:type="spellStart"/>
      <w:r w:rsidR="00786D4C" w:rsidRPr="008240FB">
        <w:rPr>
          <w:rFonts w:ascii="Times New Roman" w:hAnsi="Times New Roman"/>
          <w:sz w:val="26"/>
          <w:szCs w:val="26"/>
          <w:lang w:eastAsia="ru-RU"/>
        </w:rPr>
        <w:t>мозайка</w:t>
      </w:r>
      <w:proofErr w:type="spellEnd"/>
      <w:r w:rsidR="00786D4C" w:rsidRPr="008240FB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786D4C" w:rsidRPr="008240FB">
        <w:rPr>
          <w:rFonts w:ascii="Times New Roman" w:hAnsi="Times New Roman"/>
          <w:sz w:val="26"/>
          <w:szCs w:val="26"/>
          <w:lang w:eastAsia="ru-RU"/>
        </w:rPr>
        <w:t>бисероплетение</w:t>
      </w:r>
      <w:proofErr w:type="spellEnd"/>
      <w:r w:rsidR="00786D4C" w:rsidRPr="008240FB">
        <w:rPr>
          <w:rFonts w:ascii="Times New Roman" w:hAnsi="Times New Roman"/>
          <w:sz w:val="26"/>
          <w:szCs w:val="26"/>
          <w:lang w:eastAsia="ru-RU"/>
        </w:rPr>
        <w:t xml:space="preserve">, батик, скрапбукинг, </w:t>
      </w:r>
      <w:proofErr w:type="spellStart"/>
      <w:r w:rsidR="00786D4C" w:rsidRPr="008240FB">
        <w:rPr>
          <w:rFonts w:ascii="Times New Roman" w:hAnsi="Times New Roman"/>
          <w:sz w:val="26"/>
          <w:szCs w:val="26"/>
          <w:lang w:eastAsia="ru-RU"/>
        </w:rPr>
        <w:t>бумагопластика</w:t>
      </w:r>
      <w:proofErr w:type="spellEnd"/>
      <w:r w:rsidR="00786D4C" w:rsidRPr="008240FB">
        <w:rPr>
          <w:rFonts w:ascii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786D4C" w:rsidRPr="008240FB">
        <w:rPr>
          <w:rFonts w:ascii="Times New Roman" w:hAnsi="Times New Roman"/>
          <w:sz w:val="26"/>
          <w:szCs w:val="26"/>
          <w:lang w:eastAsia="ru-RU"/>
        </w:rPr>
        <w:t>топиар</w:t>
      </w:r>
      <w:proofErr w:type="spellEnd"/>
      <w:r w:rsidR="00786D4C" w:rsidRPr="008240FB">
        <w:rPr>
          <w:rFonts w:ascii="Times New Roman" w:hAnsi="Times New Roman"/>
          <w:sz w:val="26"/>
          <w:szCs w:val="26"/>
          <w:lang w:eastAsia="ru-RU"/>
        </w:rPr>
        <w:t xml:space="preserve"> и т.п. </w:t>
      </w:r>
    </w:p>
    <w:p w:rsidR="00C23D2F" w:rsidRPr="008240FB" w:rsidRDefault="00C23D2F" w:rsidP="008240FB">
      <w:pPr>
        <w:numPr>
          <w:ilvl w:val="2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«</w:t>
      </w:r>
      <w:r w:rsidRPr="008240FB">
        <w:rPr>
          <w:rFonts w:ascii="Times New Roman" w:hAnsi="Times New Roman"/>
          <w:b/>
          <w:sz w:val="26"/>
          <w:szCs w:val="26"/>
          <w:lang w:eastAsia="ru-RU"/>
        </w:rPr>
        <w:t xml:space="preserve">Традиционное ДПИ» </w:t>
      </w:r>
      <w:r w:rsidRPr="008240FB">
        <w:rPr>
          <w:rFonts w:ascii="Times New Roman" w:hAnsi="Times New Roman"/>
          <w:sz w:val="26"/>
          <w:szCs w:val="26"/>
          <w:lang w:eastAsia="ru-RU"/>
        </w:rPr>
        <w:t>- традиционное декоративно-прикладное искусство, с использованием каноничных техник росписи, резьбы, вышивки и т.п.</w:t>
      </w:r>
      <w:r w:rsidR="00786D4C" w:rsidRPr="008240FB">
        <w:rPr>
          <w:rFonts w:ascii="Times New Roman" w:hAnsi="Times New Roman"/>
          <w:sz w:val="26"/>
          <w:szCs w:val="26"/>
          <w:lang w:eastAsia="ru-RU"/>
        </w:rPr>
        <w:t xml:space="preserve"> К участию принимаются все изделия, выполненные с помощью таких техник декоративно-</w:t>
      </w:r>
      <w:r w:rsidR="00786D4C" w:rsidRPr="008240FB">
        <w:rPr>
          <w:rFonts w:ascii="Times New Roman" w:hAnsi="Times New Roman"/>
          <w:sz w:val="26"/>
          <w:szCs w:val="26"/>
          <w:lang w:eastAsia="ru-RU"/>
        </w:rPr>
        <w:lastRenderedPageBreak/>
        <w:t>прикладного искусства, как, художественная роспись, резьба, лепка, скульптура, вышивка, вязание, валяние, и т.п.</w:t>
      </w:r>
    </w:p>
    <w:p w:rsidR="00943B96" w:rsidRPr="008240FB" w:rsidRDefault="00C23D2F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6.4 </w:t>
      </w:r>
      <w:r w:rsidR="006E45EF" w:rsidRPr="008240FB">
        <w:rPr>
          <w:rFonts w:ascii="Times New Roman" w:hAnsi="Times New Roman"/>
          <w:sz w:val="26"/>
          <w:szCs w:val="26"/>
          <w:lang w:eastAsia="ru-RU"/>
        </w:rPr>
        <w:t>Конкурс проводится заочно, на основе представленных авторских творческих работ (в электронном виде</w:t>
      </w:r>
      <w:r w:rsidRPr="008240FB">
        <w:rPr>
          <w:rFonts w:ascii="Times New Roman" w:hAnsi="Times New Roman"/>
          <w:sz w:val="26"/>
          <w:szCs w:val="26"/>
        </w:rPr>
        <w:t xml:space="preserve">: </w:t>
      </w:r>
    </w:p>
    <w:p w:rsidR="00C23D2F" w:rsidRPr="008240FB" w:rsidRDefault="00C23D2F" w:rsidP="008240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B">
        <w:rPr>
          <w:rFonts w:ascii="Times New Roman" w:hAnsi="Times New Roman" w:cs="Times New Roman"/>
          <w:sz w:val="26"/>
          <w:szCs w:val="26"/>
        </w:rPr>
        <w:t xml:space="preserve">Формат файла </w:t>
      </w:r>
      <w:proofErr w:type="spellStart"/>
      <w:r w:rsidRPr="008240FB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8240FB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8240FB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8240FB">
        <w:rPr>
          <w:rFonts w:ascii="Times New Roman" w:hAnsi="Times New Roman" w:cs="Times New Roman"/>
          <w:sz w:val="26"/>
          <w:szCs w:val="26"/>
        </w:rPr>
        <w:t>;</w:t>
      </w:r>
    </w:p>
    <w:p w:rsidR="00C23D2F" w:rsidRPr="008240FB" w:rsidRDefault="00C23D2F" w:rsidP="008240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B">
        <w:rPr>
          <w:rFonts w:ascii="Times New Roman" w:hAnsi="Times New Roman" w:cs="Times New Roman"/>
          <w:sz w:val="26"/>
          <w:szCs w:val="26"/>
        </w:rPr>
        <w:t>Размер изображения не менее 1600х1200 пикселей;</w:t>
      </w:r>
    </w:p>
    <w:p w:rsidR="00C23D2F" w:rsidRPr="008240FB" w:rsidRDefault="00C23D2F" w:rsidP="008240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B">
        <w:rPr>
          <w:rFonts w:ascii="Times New Roman" w:hAnsi="Times New Roman" w:cs="Times New Roman"/>
          <w:sz w:val="26"/>
          <w:szCs w:val="26"/>
        </w:rPr>
        <w:t>Разрешение изображения 150-300 пиксели/дюйм (DPI);</w:t>
      </w:r>
    </w:p>
    <w:p w:rsidR="00C23D2F" w:rsidRPr="008240FB" w:rsidRDefault="00C23D2F" w:rsidP="008240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B">
        <w:rPr>
          <w:rFonts w:ascii="Times New Roman" w:hAnsi="Times New Roman" w:cs="Times New Roman"/>
          <w:sz w:val="26"/>
          <w:szCs w:val="26"/>
        </w:rPr>
        <w:t xml:space="preserve">Размер файла не должен превышать 5 </w:t>
      </w:r>
      <w:proofErr w:type="spellStart"/>
      <w:r w:rsidRPr="008240FB">
        <w:rPr>
          <w:rFonts w:ascii="Times New Roman" w:hAnsi="Times New Roman" w:cs="Times New Roman"/>
          <w:sz w:val="26"/>
          <w:szCs w:val="26"/>
        </w:rPr>
        <w:t>МегаБайт</w:t>
      </w:r>
      <w:proofErr w:type="spellEnd"/>
      <w:r w:rsidRPr="008240FB">
        <w:rPr>
          <w:rFonts w:ascii="Times New Roman" w:hAnsi="Times New Roman" w:cs="Times New Roman"/>
          <w:sz w:val="26"/>
          <w:szCs w:val="26"/>
        </w:rPr>
        <w:t xml:space="preserve"> дискового пространства;</w:t>
      </w:r>
    </w:p>
    <w:p w:rsidR="00C23D2F" w:rsidRPr="008240FB" w:rsidRDefault="00C23D2F" w:rsidP="008240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B">
        <w:rPr>
          <w:rFonts w:ascii="Times New Roman" w:hAnsi="Times New Roman" w:cs="Times New Roman"/>
          <w:sz w:val="26"/>
          <w:szCs w:val="26"/>
        </w:rPr>
        <w:t>Цветовое пространство RGB/</w:t>
      </w:r>
      <w:proofErr w:type="spellStart"/>
      <w:r w:rsidRPr="008240FB">
        <w:rPr>
          <w:rFonts w:ascii="Times New Roman" w:hAnsi="Times New Roman" w:cs="Times New Roman"/>
          <w:sz w:val="26"/>
          <w:szCs w:val="26"/>
        </w:rPr>
        <w:t>sRGB</w:t>
      </w:r>
      <w:proofErr w:type="spellEnd"/>
      <w:r w:rsidRPr="008240FB">
        <w:rPr>
          <w:rFonts w:ascii="Times New Roman" w:hAnsi="Times New Roman" w:cs="Times New Roman"/>
          <w:sz w:val="26"/>
          <w:szCs w:val="26"/>
        </w:rPr>
        <w:t>;</w:t>
      </w:r>
    </w:p>
    <w:p w:rsidR="00C23D2F" w:rsidRPr="008240FB" w:rsidRDefault="00C23D2F" w:rsidP="008240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B">
        <w:rPr>
          <w:rFonts w:ascii="Times New Roman" w:hAnsi="Times New Roman" w:cs="Times New Roman"/>
          <w:sz w:val="26"/>
          <w:szCs w:val="26"/>
        </w:rPr>
        <w:t xml:space="preserve">Фотографии должны быть четкие, не размытые, не </w:t>
      </w:r>
      <w:proofErr w:type="spellStart"/>
      <w:r w:rsidRPr="008240FB">
        <w:rPr>
          <w:rFonts w:ascii="Times New Roman" w:hAnsi="Times New Roman" w:cs="Times New Roman"/>
          <w:sz w:val="26"/>
          <w:szCs w:val="26"/>
        </w:rPr>
        <w:t>пересвечены</w:t>
      </w:r>
      <w:proofErr w:type="spellEnd"/>
      <w:r w:rsidRPr="008240FB">
        <w:rPr>
          <w:rFonts w:ascii="Times New Roman" w:hAnsi="Times New Roman" w:cs="Times New Roman"/>
          <w:sz w:val="26"/>
          <w:szCs w:val="26"/>
        </w:rPr>
        <w:t xml:space="preserve"> (Экспозиция, композиция, резкость);</w:t>
      </w:r>
    </w:p>
    <w:p w:rsidR="00C23D2F" w:rsidRPr="008240FB" w:rsidRDefault="00C23D2F" w:rsidP="008240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B">
        <w:rPr>
          <w:rFonts w:ascii="Times New Roman" w:hAnsi="Times New Roman" w:cs="Times New Roman"/>
          <w:sz w:val="26"/>
          <w:szCs w:val="26"/>
        </w:rPr>
        <w:t>Соответствие этическим нормам;</w:t>
      </w:r>
    </w:p>
    <w:p w:rsidR="00C23D2F" w:rsidRPr="008240FB" w:rsidRDefault="00C23D2F" w:rsidP="008240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40FB">
        <w:rPr>
          <w:rFonts w:ascii="Times New Roman" w:hAnsi="Times New Roman" w:cs="Times New Roman"/>
          <w:sz w:val="26"/>
          <w:szCs w:val="26"/>
        </w:rPr>
        <w:t>Соответствие теме.</w:t>
      </w:r>
    </w:p>
    <w:p w:rsidR="00F74576" w:rsidRPr="008240FB" w:rsidRDefault="00943B96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6.5</w:t>
      </w:r>
      <w:r w:rsidR="000B370B" w:rsidRPr="008240FB">
        <w:rPr>
          <w:rFonts w:ascii="Times New Roman" w:hAnsi="Times New Roman"/>
          <w:sz w:val="26"/>
          <w:szCs w:val="26"/>
          <w:lang w:eastAsia="ru-RU"/>
        </w:rPr>
        <w:t>.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E45EF" w:rsidRPr="008240FB">
        <w:rPr>
          <w:rFonts w:ascii="Times New Roman" w:hAnsi="Times New Roman"/>
          <w:sz w:val="26"/>
          <w:szCs w:val="26"/>
          <w:lang w:eastAsia="ru-RU"/>
        </w:rPr>
        <w:t>Работы принимаются</w:t>
      </w:r>
      <w:r w:rsidR="00F74576" w:rsidRPr="008240FB">
        <w:rPr>
          <w:rFonts w:ascii="Times New Roman" w:hAnsi="Times New Roman"/>
          <w:sz w:val="26"/>
          <w:szCs w:val="26"/>
          <w:lang w:eastAsia="ru-RU"/>
        </w:rPr>
        <w:t xml:space="preserve"> с помощью «</w:t>
      </w:r>
      <w:r w:rsidR="00F74576" w:rsidRPr="008240FB">
        <w:rPr>
          <w:rFonts w:ascii="Times New Roman" w:hAnsi="Times New Roman"/>
          <w:sz w:val="26"/>
          <w:szCs w:val="26"/>
          <w:lang w:val="en-US" w:eastAsia="ru-RU"/>
        </w:rPr>
        <w:t>google</w:t>
      </w:r>
      <w:r w:rsidR="00F74576" w:rsidRPr="008240FB">
        <w:rPr>
          <w:rFonts w:ascii="Times New Roman" w:hAnsi="Times New Roman"/>
          <w:sz w:val="26"/>
          <w:szCs w:val="26"/>
          <w:lang w:eastAsia="ru-RU"/>
        </w:rPr>
        <w:t xml:space="preserve"> форм», которая заполняется по ссылке:</w:t>
      </w:r>
      <w:r w:rsidR="00D033C9" w:rsidRPr="008240FB">
        <w:rPr>
          <w:rFonts w:ascii="Times New Roman" w:hAnsi="Times New Roman"/>
          <w:sz w:val="26"/>
          <w:szCs w:val="26"/>
        </w:rPr>
        <w:t xml:space="preserve"> </w:t>
      </w:r>
      <w:r w:rsidR="006D658D" w:rsidRPr="006D658D">
        <w:rPr>
          <w:rFonts w:ascii="Times New Roman" w:hAnsi="Times New Roman"/>
          <w:b/>
          <w:sz w:val="26"/>
          <w:szCs w:val="26"/>
          <w:lang w:eastAsia="ru-RU"/>
        </w:rPr>
        <w:t>https://forms.gle/4JCvivm4naAPPMe4A</w:t>
      </w:r>
    </w:p>
    <w:p w:rsidR="00FA54FD" w:rsidRPr="008240FB" w:rsidRDefault="005271FB" w:rsidP="008240F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6.5.1.</w:t>
      </w:r>
      <w:r w:rsidR="00F74576" w:rsidRPr="008240FB">
        <w:rPr>
          <w:rFonts w:ascii="Times New Roman" w:hAnsi="Times New Roman"/>
          <w:sz w:val="26"/>
          <w:szCs w:val="26"/>
          <w:lang w:eastAsia="ru-RU"/>
        </w:rPr>
        <w:t xml:space="preserve"> В случае возникновении проблем с регистрационной анкетой, можете обратиться к Организатору Конкурса по эл. почте или телефону</w:t>
      </w:r>
      <w:r w:rsidR="00756474" w:rsidRPr="008240FB">
        <w:rPr>
          <w:rFonts w:ascii="Times New Roman" w:hAnsi="Times New Roman"/>
          <w:sz w:val="26"/>
          <w:szCs w:val="26"/>
          <w:lang w:eastAsia="ru-RU"/>
        </w:rPr>
        <w:t>, указанным</w:t>
      </w:r>
      <w:r w:rsidR="00F74576" w:rsidRPr="008240FB">
        <w:rPr>
          <w:rFonts w:ascii="Times New Roman" w:hAnsi="Times New Roman"/>
          <w:sz w:val="26"/>
          <w:szCs w:val="26"/>
          <w:lang w:eastAsia="ru-RU"/>
        </w:rPr>
        <w:t>.</w:t>
      </w:r>
      <w:r w:rsidR="00756474" w:rsidRPr="008240FB">
        <w:rPr>
          <w:rFonts w:ascii="Times New Roman" w:hAnsi="Times New Roman"/>
          <w:sz w:val="26"/>
          <w:szCs w:val="26"/>
          <w:lang w:eastAsia="ru-RU"/>
        </w:rPr>
        <w:t xml:space="preserve"> В пункте 11.1.1. настоящего Положения.</w:t>
      </w:r>
    </w:p>
    <w:p w:rsidR="006E45EF" w:rsidRPr="008240FB" w:rsidRDefault="000C26E7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6.6. </w:t>
      </w:r>
      <w:r w:rsidR="006E45EF" w:rsidRPr="008240FB">
        <w:rPr>
          <w:rFonts w:ascii="Times New Roman" w:hAnsi="Times New Roman"/>
          <w:sz w:val="26"/>
          <w:szCs w:val="26"/>
          <w:lang w:eastAsia="ru-RU"/>
        </w:rPr>
        <w:t>Рассматриваются исключительно работы без дополнительных надписей, рамок, и прочих элементов, добавленных на фото.</w:t>
      </w:r>
    </w:p>
    <w:p w:rsidR="006E45EF" w:rsidRPr="008240FB" w:rsidRDefault="000C26E7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6.7. </w:t>
      </w:r>
      <w:r w:rsidR="006E45EF" w:rsidRPr="008240FB">
        <w:rPr>
          <w:rFonts w:ascii="Times New Roman" w:hAnsi="Times New Roman"/>
          <w:sz w:val="26"/>
          <w:szCs w:val="26"/>
          <w:lang w:eastAsia="ru-RU"/>
        </w:rPr>
        <w:t>Подав заявку на участие в Конкурсе, авторы автоматически дают право на использование конкурсных работ в некоммерческих целях (публикация в печатных изданиях,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и социальных сетях.</w:t>
      </w:r>
      <w:r w:rsidR="006E45EF" w:rsidRPr="008240FB">
        <w:rPr>
          <w:rFonts w:ascii="Times New Roman" w:hAnsi="Times New Roman"/>
          <w:sz w:val="26"/>
          <w:szCs w:val="26"/>
          <w:lang w:eastAsia="ru-RU"/>
        </w:rPr>
        <w:t xml:space="preserve"> использование на выставочных стендах и прочие виды презентации и публикации) со ссылкой на авторство.</w:t>
      </w:r>
    </w:p>
    <w:p w:rsidR="000B370B" w:rsidRPr="008240FB" w:rsidRDefault="003A4C27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6.8. Каждый коллектив или автор имеет право представить работы во всех номинациях конкурса. От каждого заявителя могут быть представлены д</w:t>
      </w:r>
      <w:r w:rsidR="00317D2E" w:rsidRPr="008240FB">
        <w:rPr>
          <w:rFonts w:ascii="Times New Roman" w:hAnsi="Times New Roman"/>
          <w:sz w:val="26"/>
          <w:szCs w:val="26"/>
          <w:lang w:eastAsia="ru-RU"/>
        </w:rPr>
        <w:t xml:space="preserve">ля участия в конкурсе не более </w:t>
      </w:r>
      <w:r w:rsidR="000B370B" w:rsidRPr="008240FB">
        <w:rPr>
          <w:rFonts w:ascii="Times New Roman" w:hAnsi="Times New Roman"/>
          <w:sz w:val="26"/>
          <w:szCs w:val="26"/>
          <w:lang w:eastAsia="ru-RU"/>
        </w:rPr>
        <w:t>1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работ (одна на каждую номинацию).</w:t>
      </w:r>
      <w:r w:rsidR="00317D2E" w:rsidRPr="008240FB">
        <w:rPr>
          <w:rFonts w:ascii="Times New Roman" w:hAnsi="Times New Roman"/>
          <w:sz w:val="26"/>
          <w:szCs w:val="26"/>
          <w:lang w:eastAsia="ru-RU"/>
        </w:rPr>
        <w:t xml:space="preserve"> Заявки на каждую номинацию оформляются отдельно.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A4C27" w:rsidRPr="008240FB" w:rsidRDefault="000B370B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6.</w:t>
      </w:r>
      <w:proofErr w:type="gramStart"/>
      <w:r w:rsidRPr="008240FB">
        <w:rPr>
          <w:rFonts w:ascii="Times New Roman" w:hAnsi="Times New Roman"/>
          <w:sz w:val="26"/>
          <w:szCs w:val="26"/>
          <w:lang w:eastAsia="ru-RU"/>
        </w:rPr>
        <w:t>9.</w:t>
      </w:r>
      <w:r w:rsidR="003A4C27" w:rsidRPr="008240FB">
        <w:rPr>
          <w:rFonts w:ascii="Times New Roman" w:hAnsi="Times New Roman"/>
          <w:sz w:val="26"/>
          <w:szCs w:val="26"/>
          <w:lang w:eastAsia="ru-RU"/>
        </w:rPr>
        <w:t>Главным</w:t>
      </w:r>
      <w:proofErr w:type="gramEnd"/>
      <w:r w:rsidR="003A4C27" w:rsidRPr="008240FB">
        <w:rPr>
          <w:rFonts w:ascii="Times New Roman" w:hAnsi="Times New Roman"/>
          <w:sz w:val="26"/>
          <w:szCs w:val="26"/>
          <w:lang w:eastAsia="ru-RU"/>
        </w:rPr>
        <w:t xml:space="preserve"> условием участия в конкурсе является высокий художественный уровень, оригинальность произведения.</w:t>
      </w:r>
    </w:p>
    <w:p w:rsidR="00F74576" w:rsidRPr="008240FB" w:rsidRDefault="000B370B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6.10</w:t>
      </w:r>
      <w:r w:rsidR="000C26E7" w:rsidRPr="008240F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6E45EF" w:rsidRPr="008240FB">
        <w:rPr>
          <w:rFonts w:ascii="Times New Roman" w:hAnsi="Times New Roman"/>
          <w:sz w:val="26"/>
          <w:szCs w:val="26"/>
          <w:lang w:eastAsia="ru-RU"/>
        </w:rPr>
        <w:t>Организатор Конкурса не несёт ответственность за нарушение участниками авторских прав.</w:t>
      </w:r>
    </w:p>
    <w:p w:rsidR="006E45EF" w:rsidRPr="008240FB" w:rsidRDefault="006E45EF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240FB">
        <w:rPr>
          <w:rFonts w:ascii="Times New Roman" w:hAnsi="Times New Roman"/>
          <w:b/>
          <w:sz w:val="26"/>
          <w:szCs w:val="26"/>
          <w:lang w:eastAsia="ru-RU"/>
        </w:rPr>
        <w:t>7. ОЦЕНИВАНИЕ РАБОТ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7.1. Порядок формирования состава жюри, регламент работы утверждаются Организатором;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7.2.</w:t>
      </w:r>
      <w:r w:rsidRPr="008240FB">
        <w:rPr>
          <w:rFonts w:ascii="Times New Roman" w:hAnsi="Times New Roman"/>
          <w:sz w:val="26"/>
          <w:szCs w:val="26"/>
        </w:rPr>
        <w:t xml:space="preserve"> </w:t>
      </w:r>
      <w:r w:rsidRPr="008240FB">
        <w:rPr>
          <w:rFonts w:ascii="Times New Roman" w:hAnsi="Times New Roman"/>
          <w:sz w:val="26"/>
          <w:szCs w:val="26"/>
          <w:lang w:eastAsia="ru-RU"/>
        </w:rPr>
        <w:t>Голосование проводится каждым членом Жюри индивидуально по трём критериям оценки: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7.2.1. соответствие тематике конкурса и номинациям;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7.2.2. оригинальность идеи;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7.2.3. художественное мастерство (техника и качество исполнения работы).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7.3.</w:t>
      </w:r>
      <w:r w:rsidRPr="008240FB">
        <w:rPr>
          <w:rFonts w:ascii="Times New Roman" w:hAnsi="Times New Roman"/>
          <w:sz w:val="26"/>
          <w:szCs w:val="26"/>
        </w:rPr>
        <w:t xml:space="preserve"> </w:t>
      </w:r>
      <w:r w:rsidRPr="008240FB">
        <w:rPr>
          <w:rFonts w:ascii="Times New Roman" w:hAnsi="Times New Roman"/>
          <w:sz w:val="26"/>
          <w:szCs w:val="26"/>
          <w:lang w:eastAsia="ru-RU"/>
        </w:rPr>
        <w:t>Каждый критерий оценивается по 5-ти бальной системе (от 0 до 5 баллов). Итоговая оценка каждого Участника формируется путем суммирования оценок всех критериев.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7.4. В совокупности конкурсная работа может набрать: 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7.4.1. 15 -14 баллов - лауреат I степени;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7.4.2. 13-12 баллов -лауреат II степени; </w:t>
      </w:r>
    </w:p>
    <w:p w:rsidR="006E45EF" w:rsidRPr="008240FB" w:rsidRDefault="000B370B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7.4.3. 11-</w:t>
      </w:r>
      <w:r w:rsidR="006E45EF" w:rsidRPr="008240FB">
        <w:rPr>
          <w:rFonts w:ascii="Times New Roman" w:hAnsi="Times New Roman"/>
          <w:sz w:val="26"/>
          <w:szCs w:val="26"/>
          <w:lang w:eastAsia="ru-RU"/>
        </w:rPr>
        <w:t>10 баллов- лауреат III степени;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7.4.4.  9 - 5 баллов </w:t>
      </w:r>
      <w:proofErr w:type="gramStart"/>
      <w:r w:rsidRPr="008240FB">
        <w:rPr>
          <w:rFonts w:ascii="Times New Roman" w:hAnsi="Times New Roman"/>
          <w:sz w:val="26"/>
          <w:szCs w:val="26"/>
          <w:lang w:eastAsia="ru-RU"/>
        </w:rPr>
        <w:t>-  участник</w:t>
      </w:r>
      <w:proofErr w:type="gramEnd"/>
      <w:r w:rsidRPr="008240FB">
        <w:rPr>
          <w:rFonts w:ascii="Times New Roman" w:hAnsi="Times New Roman"/>
          <w:sz w:val="26"/>
          <w:szCs w:val="26"/>
          <w:lang w:eastAsia="ru-RU"/>
        </w:rPr>
        <w:t>.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lastRenderedPageBreak/>
        <w:t>7.5. Из числа конкурсных работ участников по наибольшему количеству баллов определяются лауреаты.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7.6. Решение Жюри оформляется Протоколом, который подписывается всеми членами жюри.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7.7. Решение жюри является окончательным и изменению не подлежит.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7.8. Жюри оставляет за собой право не присуждать или делить призовые места, а также вносить изменения в содержательную часть дипломов.</w:t>
      </w:r>
    </w:p>
    <w:p w:rsidR="006E45EF" w:rsidRPr="008240FB" w:rsidRDefault="006E45EF" w:rsidP="008240F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7.9. Члены Жюри обязаны обеспечить: неразглашение сведений о промежуточных и окончательных результатах Конкурса ранее даты его завершения, а также нераспространение присланных на Конкурс работ и сведений об участниках Конкурса (имена участников Конкурса, названия учреждений и т.д.) в Интернете или в иных средствах массовой коммуникации.</w:t>
      </w:r>
    </w:p>
    <w:p w:rsidR="00393E6B" w:rsidRPr="008240FB" w:rsidRDefault="00393E6B" w:rsidP="008240F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E45EF" w:rsidRPr="008240FB" w:rsidRDefault="006E45EF" w:rsidP="008240F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240FB">
        <w:rPr>
          <w:rFonts w:ascii="Times New Roman" w:hAnsi="Times New Roman"/>
          <w:b/>
          <w:sz w:val="26"/>
          <w:szCs w:val="26"/>
          <w:lang w:eastAsia="ru-RU"/>
        </w:rPr>
        <w:t>8. ПОРЯДОК НАГРАЖДЕНИЯ УЧАСТНИКОВ</w:t>
      </w:r>
    </w:p>
    <w:p w:rsidR="006E45EF" w:rsidRPr="008240FB" w:rsidRDefault="006E45EF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8.1. Все участники Конкурса награждаются дипломами участника.</w:t>
      </w:r>
    </w:p>
    <w:p w:rsidR="006E45EF" w:rsidRPr="008240FB" w:rsidRDefault="006E45EF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8.2. По итогам Конкурса в каждой номинации определяются лауреаты </w:t>
      </w:r>
      <w:r w:rsidRPr="008240FB">
        <w:rPr>
          <w:rFonts w:ascii="Times New Roman" w:hAnsi="Times New Roman"/>
          <w:sz w:val="26"/>
          <w:szCs w:val="26"/>
          <w:lang w:val="en-US" w:eastAsia="ru-RU"/>
        </w:rPr>
        <w:t>I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240FB">
        <w:rPr>
          <w:rFonts w:ascii="Times New Roman" w:hAnsi="Times New Roman"/>
          <w:sz w:val="26"/>
          <w:szCs w:val="26"/>
          <w:lang w:val="en-US" w:eastAsia="ru-RU"/>
        </w:rPr>
        <w:t>II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8240FB">
        <w:rPr>
          <w:rFonts w:ascii="Times New Roman" w:hAnsi="Times New Roman"/>
          <w:sz w:val="26"/>
          <w:szCs w:val="26"/>
          <w:lang w:val="en-US" w:eastAsia="ru-RU"/>
        </w:rPr>
        <w:t>III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степеней. </w:t>
      </w:r>
    </w:p>
    <w:p w:rsidR="00B22916" w:rsidRPr="008240FB" w:rsidRDefault="006E45EF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 xml:space="preserve">8.3. Результаты Конкурса 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 xml:space="preserve">и дипломы, благодарственные письма 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публикуются Организатором 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 xml:space="preserve">в группе </w:t>
      </w:r>
      <w:proofErr w:type="spellStart"/>
      <w:r w:rsidR="00893BE1" w:rsidRPr="008240FB">
        <w:rPr>
          <w:rFonts w:ascii="Times New Roman" w:hAnsi="Times New Roman"/>
          <w:sz w:val="26"/>
          <w:szCs w:val="26"/>
          <w:lang w:eastAsia="ru-RU"/>
        </w:rPr>
        <w:t>ВКонтакте</w:t>
      </w:r>
      <w:proofErr w:type="spellEnd"/>
      <w:r w:rsidRPr="008240FB">
        <w:rPr>
          <w:rFonts w:ascii="Times New Roman" w:hAnsi="Times New Roman"/>
          <w:sz w:val="26"/>
          <w:szCs w:val="26"/>
          <w:lang w:eastAsia="ru-RU"/>
        </w:rPr>
        <w:t xml:space="preserve"> в течение 5 рабочих дней, начиная со дня подведения итогов Конкурса.</w:t>
      </w:r>
    </w:p>
    <w:p w:rsidR="00EA7505" w:rsidRPr="008240FB" w:rsidRDefault="00EA7505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45EF" w:rsidRPr="008240FB" w:rsidRDefault="006E45EF" w:rsidP="008240F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240FB">
        <w:rPr>
          <w:rFonts w:ascii="Times New Roman" w:hAnsi="Times New Roman"/>
          <w:b/>
          <w:sz w:val="26"/>
          <w:szCs w:val="26"/>
          <w:lang w:eastAsia="ru-RU"/>
        </w:rPr>
        <w:t>9.ФИНАНСИВЫЕ УСЛОВИЯ</w:t>
      </w:r>
    </w:p>
    <w:p w:rsidR="006E45EF" w:rsidRPr="008240FB" w:rsidRDefault="006E45EF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9.1. Участие в Конкурсе является безвозмездным.</w:t>
      </w:r>
    </w:p>
    <w:p w:rsidR="00393E6B" w:rsidRPr="008240FB" w:rsidRDefault="00393E6B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45EF" w:rsidRPr="008240FB" w:rsidRDefault="006E45EF" w:rsidP="008240FB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 w:rsidRPr="008240FB">
        <w:rPr>
          <w:rFonts w:ascii="Times New Roman" w:eastAsia="Calibri" w:hAnsi="Times New Roman"/>
          <w:b/>
          <w:sz w:val="26"/>
          <w:szCs w:val="26"/>
        </w:rPr>
        <w:t>10. ПРОЧИЕ УСЛОВИЯ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240FB">
        <w:rPr>
          <w:rFonts w:ascii="Times New Roman" w:eastAsia="Calibri" w:hAnsi="Times New Roman"/>
          <w:sz w:val="26"/>
          <w:szCs w:val="26"/>
        </w:rPr>
        <w:t>10.1. Подача заявки на участие в Конкурсе означает принятие правил данного Положения.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240FB">
        <w:rPr>
          <w:rFonts w:ascii="Times New Roman" w:eastAsia="Calibri" w:hAnsi="Times New Roman"/>
          <w:sz w:val="26"/>
          <w:szCs w:val="26"/>
        </w:rPr>
        <w:t>10.2. Все вопросы организационного и рекламного характера, связанные с проведением Конкурса, относятся исключительно к компетенции Организатора.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240FB">
        <w:rPr>
          <w:rFonts w:ascii="Times New Roman" w:eastAsia="Calibri" w:hAnsi="Times New Roman"/>
          <w:sz w:val="26"/>
          <w:szCs w:val="26"/>
        </w:rPr>
        <w:t>10.</w:t>
      </w:r>
      <w:proofErr w:type="gramStart"/>
      <w:r w:rsidRPr="008240FB">
        <w:rPr>
          <w:rFonts w:ascii="Times New Roman" w:eastAsia="Calibri" w:hAnsi="Times New Roman"/>
          <w:sz w:val="26"/>
          <w:szCs w:val="26"/>
        </w:rPr>
        <w:t>3.Все</w:t>
      </w:r>
      <w:proofErr w:type="gramEnd"/>
      <w:r w:rsidRPr="008240FB">
        <w:rPr>
          <w:rFonts w:ascii="Times New Roman" w:eastAsia="Calibri" w:hAnsi="Times New Roman"/>
          <w:sz w:val="26"/>
          <w:szCs w:val="26"/>
        </w:rPr>
        <w:t xml:space="preserve"> взаимоотношения по правам с Авторскими обществами и другими организациями, занимающимися их охраной, участники урегулируют самостоятельно.</w:t>
      </w:r>
    </w:p>
    <w:p w:rsidR="00393E6B" w:rsidRPr="008240FB" w:rsidRDefault="00393E6B" w:rsidP="008240FB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8240FB">
        <w:rPr>
          <w:rFonts w:ascii="Times New Roman" w:eastAsia="Calibri" w:hAnsi="Times New Roman"/>
          <w:sz w:val="26"/>
          <w:szCs w:val="26"/>
        </w:rPr>
        <w:t>10.5. Отправляя заявку с конкурсной работой Организатору, участник соглашается с Федеральным законом № 152-ФЗ от 27 июля 2006 года «О персональных данных» и разрешает право на публикацию и использование конкурсных работ, с использованием данных, указанных в заявке (Приложение 1) на информационных ресурсах Организатора и партнеров.</w:t>
      </w:r>
    </w:p>
    <w:p w:rsidR="006E45EF" w:rsidRPr="008240FB" w:rsidRDefault="006E45EF" w:rsidP="008240F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E45EF" w:rsidRPr="008240FB" w:rsidRDefault="006E45EF" w:rsidP="008240FB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240FB">
        <w:rPr>
          <w:rFonts w:ascii="Times New Roman" w:hAnsi="Times New Roman"/>
          <w:b/>
          <w:sz w:val="26"/>
          <w:szCs w:val="26"/>
          <w:lang w:eastAsia="ru-RU"/>
        </w:rPr>
        <w:t>11. КОНТАКТНАЯ ИНФОРМАЦИЯ</w:t>
      </w:r>
    </w:p>
    <w:p w:rsidR="006E45EF" w:rsidRPr="008240FB" w:rsidRDefault="006E45EF" w:rsidP="008240F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11.1.</w:t>
      </w:r>
      <w:r w:rsidRPr="008240FB">
        <w:rPr>
          <w:rFonts w:ascii="Times New Roman" w:hAnsi="Times New Roman"/>
          <w:sz w:val="26"/>
          <w:szCs w:val="26"/>
        </w:rPr>
        <w:t xml:space="preserve"> 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Общая организация Конкурса: </w:t>
      </w:r>
    </w:p>
    <w:p w:rsidR="006E45EF" w:rsidRPr="008240FB" w:rsidRDefault="006E45EF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8240FB">
        <w:rPr>
          <w:rFonts w:ascii="Times New Roman" w:hAnsi="Times New Roman"/>
          <w:sz w:val="26"/>
          <w:szCs w:val="26"/>
          <w:lang w:eastAsia="ru-RU"/>
        </w:rPr>
        <w:t>11</w:t>
      </w:r>
      <w:r w:rsidRPr="008240FB">
        <w:rPr>
          <w:rFonts w:ascii="Times New Roman" w:hAnsi="Times New Roman"/>
          <w:b/>
          <w:sz w:val="26"/>
          <w:szCs w:val="26"/>
          <w:lang w:eastAsia="ru-RU"/>
        </w:rPr>
        <w:t>.</w:t>
      </w:r>
      <w:r w:rsidR="00756474" w:rsidRPr="008240FB">
        <w:rPr>
          <w:rFonts w:ascii="Times New Roman" w:hAnsi="Times New Roman"/>
          <w:sz w:val="26"/>
          <w:szCs w:val="26"/>
          <w:lang w:eastAsia="ru-RU"/>
        </w:rPr>
        <w:t>1.1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(831) 434-21-64, e-</w:t>
      </w:r>
      <w:proofErr w:type="spellStart"/>
      <w:r w:rsidRPr="008240FB">
        <w:rPr>
          <w:rFonts w:ascii="Times New Roman" w:hAnsi="Times New Roman"/>
          <w:sz w:val="26"/>
          <w:szCs w:val="26"/>
          <w:lang w:eastAsia="ru-RU"/>
        </w:rPr>
        <w:t>mail</w:t>
      </w:r>
      <w:proofErr w:type="spellEnd"/>
      <w:r w:rsidRPr="008240FB">
        <w:rPr>
          <w:rFonts w:ascii="Times New Roman" w:hAnsi="Times New Roman"/>
          <w:sz w:val="26"/>
          <w:szCs w:val="26"/>
          <w:lang w:eastAsia="ru-RU"/>
        </w:rPr>
        <w:t xml:space="preserve">: </w:t>
      </w:r>
      <w:hyperlink r:id="rId10" w:history="1">
        <w:r w:rsidRPr="008240FB">
          <w:rPr>
            <w:rFonts w:ascii="Times New Roman" w:hAnsi="Times New Roman"/>
            <w:color w:val="0000FF"/>
            <w:sz w:val="26"/>
            <w:szCs w:val="26"/>
            <w:u w:val="single"/>
            <w:lang w:eastAsia="ru-RU"/>
          </w:rPr>
          <w:t>otdel.izo2016@mail.ru</w:t>
        </w:r>
      </w:hyperlink>
      <w:r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93BE1" w:rsidRPr="008240FB">
        <w:rPr>
          <w:rFonts w:ascii="Times New Roman" w:hAnsi="Times New Roman"/>
          <w:sz w:val="26"/>
          <w:szCs w:val="26"/>
          <w:lang w:eastAsia="ru-RU"/>
        </w:rPr>
        <w:t>Бурова Алена Олеговна</w:t>
      </w:r>
      <w:r w:rsidRPr="008240FB">
        <w:rPr>
          <w:rFonts w:ascii="Times New Roman" w:hAnsi="Times New Roman"/>
          <w:sz w:val="26"/>
          <w:szCs w:val="26"/>
          <w:lang w:eastAsia="ru-RU"/>
        </w:rPr>
        <w:t>,</w:t>
      </w:r>
      <w:r w:rsidR="00F74576"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74576" w:rsidRPr="008240FB">
        <w:rPr>
          <w:rFonts w:ascii="Times New Roman" w:hAnsi="Times New Roman"/>
          <w:sz w:val="26"/>
          <w:szCs w:val="26"/>
          <w:lang w:eastAsia="ru-RU"/>
        </w:rPr>
        <w:t>И.о</w:t>
      </w:r>
      <w:proofErr w:type="spellEnd"/>
      <w:r w:rsidR="00F74576" w:rsidRPr="008240FB">
        <w:rPr>
          <w:rFonts w:ascii="Times New Roman" w:hAnsi="Times New Roman"/>
          <w:sz w:val="26"/>
          <w:szCs w:val="26"/>
          <w:lang w:eastAsia="ru-RU"/>
        </w:rPr>
        <w:t xml:space="preserve">. зав. 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отдел</w:t>
      </w:r>
      <w:r w:rsidR="00BB55DA">
        <w:rPr>
          <w:rFonts w:ascii="Times New Roman" w:hAnsi="Times New Roman"/>
          <w:sz w:val="26"/>
          <w:szCs w:val="26"/>
          <w:lang w:eastAsia="ru-RU"/>
        </w:rPr>
        <w:t>ом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74576" w:rsidRPr="008240FB">
        <w:rPr>
          <w:rFonts w:ascii="Times New Roman" w:hAnsi="Times New Roman"/>
          <w:sz w:val="26"/>
          <w:szCs w:val="26"/>
          <w:lang w:eastAsia="ru-RU"/>
        </w:rPr>
        <w:t>выставочной деятельности</w:t>
      </w:r>
      <w:r w:rsidRPr="008240FB">
        <w:rPr>
          <w:rFonts w:ascii="Times New Roman" w:hAnsi="Times New Roman"/>
          <w:sz w:val="26"/>
          <w:szCs w:val="26"/>
          <w:lang w:eastAsia="ru-RU"/>
        </w:rPr>
        <w:t xml:space="preserve"> ГАУК НО «</w:t>
      </w:r>
      <w:r w:rsidR="003624E3" w:rsidRPr="008240FB">
        <w:rPr>
          <w:rFonts w:ascii="Times New Roman" w:hAnsi="Times New Roman"/>
          <w:sz w:val="26"/>
          <w:szCs w:val="26"/>
          <w:lang w:eastAsia="ru-RU"/>
        </w:rPr>
        <w:t>Региональное управление культурно-образовательными проектами</w:t>
      </w:r>
      <w:r w:rsidRPr="008240FB">
        <w:rPr>
          <w:rFonts w:ascii="Times New Roman" w:hAnsi="Times New Roman"/>
          <w:sz w:val="26"/>
          <w:szCs w:val="26"/>
          <w:lang w:eastAsia="ru-RU"/>
        </w:rPr>
        <w:t>».</w:t>
      </w:r>
    </w:p>
    <w:p w:rsidR="00393E6B" w:rsidRPr="008240FB" w:rsidRDefault="00393E6B" w:rsidP="008240F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93E6B" w:rsidRPr="008240FB" w:rsidRDefault="00393E6B" w:rsidP="000B370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45EF" w:rsidRPr="008240FB" w:rsidRDefault="006E45EF" w:rsidP="000B370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6E45EF" w:rsidRPr="008240FB" w:rsidRDefault="006E45EF" w:rsidP="000B370B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7600" w:rsidRDefault="00197600" w:rsidP="000B370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197600" w:rsidSect="003E6B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075B"/>
    <w:multiLevelType w:val="multilevel"/>
    <w:tmpl w:val="8E4A1E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75AEB"/>
    <w:multiLevelType w:val="multilevel"/>
    <w:tmpl w:val="FDF44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685B99"/>
    <w:multiLevelType w:val="hybridMultilevel"/>
    <w:tmpl w:val="7ECCF1F0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940EE"/>
    <w:multiLevelType w:val="hybridMultilevel"/>
    <w:tmpl w:val="65F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77A1F"/>
    <w:multiLevelType w:val="multilevel"/>
    <w:tmpl w:val="F7E6DD2E"/>
    <w:lvl w:ilvl="0">
      <w:start w:val="4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330038C4"/>
    <w:multiLevelType w:val="hybridMultilevel"/>
    <w:tmpl w:val="FFD8A29E"/>
    <w:lvl w:ilvl="0" w:tplc="6638EB26">
      <w:start w:val="1"/>
      <w:numFmt w:val="bullet"/>
      <w:lvlText w:val="-"/>
      <w:lvlJc w:val="left"/>
      <w:pPr>
        <w:ind w:left="720" w:hanging="360"/>
      </w:pPr>
      <w:rPr>
        <w:rFonts w:ascii="Swis721 Cn BT" w:hAnsi="Swis721 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A433E"/>
    <w:multiLevelType w:val="hybridMultilevel"/>
    <w:tmpl w:val="4ADC2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E737B9"/>
    <w:multiLevelType w:val="multilevel"/>
    <w:tmpl w:val="94C821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A75647"/>
    <w:multiLevelType w:val="hybridMultilevel"/>
    <w:tmpl w:val="4D2CF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B47"/>
    <w:rsid w:val="00022311"/>
    <w:rsid w:val="000B370B"/>
    <w:rsid w:val="000B5AD6"/>
    <w:rsid w:val="000C26E7"/>
    <w:rsid w:val="000F7FEE"/>
    <w:rsid w:val="00192D52"/>
    <w:rsid w:val="00197600"/>
    <w:rsid w:val="00253F22"/>
    <w:rsid w:val="002E0B47"/>
    <w:rsid w:val="00317D2E"/>
    <w:rsid w:val="003624E3"/>
    <w:rsid w:val="00393E6B"/>
    <w:rsid w:val="003A4C27"/>
    <w:rsid w:val="003C0710"/>
    <w:rsid w:val="003E6615"/>
    <w:rsid w:val="003E6BC6"/>
    <w:rsid w:val="004A7E3F"/>
    <w:rsid w:val="005271FB"/>
    <w:rsid w:val="006D658D"/>
    <w:rsid w:val="006E45EF"/>
    <w:rsid w:val="00756474"/>
    <w:rsid w:val="00786D4C"/>
    <w:rsid w:val="007B4802"/>
    <w:rsid w:val="008240FB"/>
    <w:rsid w:val="008862E6"/>
    <w:rsid w:val="00893BE1"/>
    <w:rsid w:val="00943B96"/>
    <w:rsid w:val="009A1825"/>
    <w:rsid w:val="009F3D0E"/>
    <w:rsid w:val="00A75284"/>
    <w:rsid w:val="00AC0718"/>
    <w:rsid w:val="00AC28D3"/>
    <w:rsid w:val="00B22916"/>
    <w:rsid w:val="00B545B8"/>
    <w:rsid w:val="00BA12AB"/>
    <w:rsid w:val="00BB55DA"/>
    <w:rsid w:val="00BB59EE"/>
    <w:rsid w:val="00C23D2F"/>
    <w:rsid w:val="00D033C9"/>
    <w:rsid w:val="00D20A80"/>
    <w:rsid w:val="00E16B48"/>
    <w:rsid w:val="00E71EFD"/>
    <w:rsid w:val="00E919D1"/>
    <w:rsid w:val="00EA7505"/>
    <w:rsid w:val="00EF4F14"/>
    <w:rsid w:val="00F74576"/>
    <w:rsid w:val="00FA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C89F"/>
  <w15:docId w15:val="{4C3DBD22-37F5-408F-ABAD-6A0405DA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5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5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45E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6E45EF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6E45EF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0F7FEE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25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ukop_n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ulturan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turann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tdel.izo201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rukop_n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4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Дарья Пьянзина</cp:lastModifiedBy>
  <cp:revision>28</cp:revision>
  <dcterms:created xsi:type="dcterms:W3CDTF">2021-01-11T09:51:00Z</dcterms:created>
  <dcterms:modified xsi:type="dcterms:W3CDTF">2022-02-02T07:06:00Z</dcterms:modified>
</cp:coreProperties>
</file>