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E00" w:rsidRPr="00D84E00" w:rsidRDefault="00D84E00" w:rsidP="00D52180">
      <w:pPr>
        <w:spacing w:after="0" w:line="360" w:lineRule="auto"/>
        <w:ind w:firstLine="567"/>
        <w:jc w:val="both"/>
        <w:rPr>
          <w:rFonts w:ascii="Times New Roman" w:eastAsia="Times New Roman" w:hAnsi="Times New Roman"/>
          <w:sz w:val="24"/>
          <w:szCs w:val="24"/>
          <w:lang w:eastAsia="ar-SA"/>
        </w:rPr>
      </w:pPr>
    </w:p>
    <w:p w:rsidR="005B22C2" w:rsidRDefault="009D5422" w:rsidP="00C55B25">
      <w:pPr>
        <w:spacing w:after="0" w:line="240" w:lineRule="auto"/>
        <w:ind w:firstLine="284"/>
        <w:jc w:val="both"/>
        <w:rPr>
          <w:rFonts w:ascii="Times New Roman" w:eastAsia="Times New Roman" w:hAnsi="Times New Roman"/>
          <w:sz w:val="28"/>
          <w:szCs w:val="28"/>
          <w:shd w:val="clear" w:color="auto" w:fill="FFFFFF"/>
          <w:lang w:eastAsia="zh-CN"/>
        </w:rPr>
      </w:pPr>
      <w:r w:rsidRPr="009D5422">
        <w:rPr>
          <w:rFonts w:ascii="Times New Roman" w:eastAsia="Times New Roman" w:hAnsi="Times New Roman"/>
          <w:sz w:val="28"/>
          <w:szCs w:val="28"/>
          <w:lang w:eastAsia="zh-CN"/>
        </w:rPr>
        <w:t>Государственное автономное учреждение культуры Нижегородской области «</w:t>
      </w:r>
      <w:r>
        <w:rPr>
          <w:rFonts w:ascii="Times New Roman" w:eastAsia="Times New Roman" w:hAnsi="Times New Roman"/>
          <w:sz w:val="28"/>
          <w:szCs w:val="28"/>
          <w:lang w:eastAsia="zh-CN"/>
        </w:rPr>
        <w:t>Региональное управление культурно-образовательными проектами</w:t>
      </w:r>
      <w:r w:rsidRPr="009D5422">
        <w:rPr>
          <w:rFonts w:ascii="Times New Roman" w:eastAsia="Times New Roman" w:hAnsi="Times New Roman"/>
          <w:sz w:val="28"/>
          <w:szCs w:val="28"/>
          <w:lang w:eastAsia="zh-CN"/>
        </w:rPr>
        <w:t>» (</w:t>
      </w:r>
      <w:proofErr w:type="gramStart"/>
      <w:r w:rsidRPr="009D5422">
        <w:rPr>
          <w:rFonts w:ascii="Times New Roman" w:eastAsia="Times New Roman" w:hAnsi="Times New Roman"/>
          <w:sz w:val="28"/>
          <w:szCs w:val="28"/>
          <w:lang w:eastAsia="zh-CN"/>
        </w:rPr>
        <w:t>ГАУК</w:t>
      </w:r>
      <w:proofErr w:type="gramEnd"/>
      <w:r w:rsidRPr="009D5422">
        <w:rPr>
          <w:rFonts w:ascii="Times New Roman" w:eastAsia="Times New Roman" w:hAnsi="Times New Roman"/>
          <w:sz w:val="28"/>
          <w:szCs w:val="28"/>
          <w:lang w:eastAsia="zh-CN"/>
        </w:rPr>
        <w:t xml:space="preserve"> НО </w:t>
      </w:r>
      <w:r>
        <w:rPr>
          <w:rFonts w:ascii="Times New Roman" w:eastAsia="Times New Roman" w:hAnsi="Times New Roman"/>
          <w:sz w:val="28"/>
          <w:szCs w:val="28"/>
          <w:lang w:eastAsia="zh-CN"/>
        </w:rPr>
        <w:t>РУКОП</w:t>
      </w:r>
      <w:r w:rsidRPr="009D5422">
        <w:rPr>
          <w:rFonts w:ascii="Times New Roman" w:eastAsia="Times New Roman" w:hAnsi="Times New Roman"/>
          <w:sz w:val="28"/>
          <w:szCs w:val="28"/>
          <w:lang w:eastAsia="zh-CN"/>
        </w:rPr>
        <w:t xml:space="preserve">) сообщает, что </w:t>
      </w:r>
      <w:r w:rsidR="0093352B">
        <w:rPr>
          <w:rFonts w:ascii="Times New Roman" w:eastAsia="Times New Roman" w:hAnsi="Times New Roman"/>
          <w:b/>
          <w:i/>
          <w:sz w:val="28"/>
          <w:szCs w:val="28"/>
          <w:lang w:eastAsia="zh-CN"/>
        </w:rPr>
        <w:t>29</w:t>
      </w:r>
      <w:r w:rsidRPr="00FA4F82">
        <w:rPr>
          <w:rFonts w:ascii="Times New Roman" w:eastAsia="Times New Roman" w:hAnsi="Times New Roman"/>
          <w:b/>
          <w:i/>
          <w:sz w:val="28"/>
          <w:szCs w:val="28"/>
          <w:lang w:eastAsia="zh-CN"/>
        </w:rPr>
        <w:t xml:space="preserve"> </w:t>
      </w:r>
      <w:r w:rsidR="0093352B">
        <w:rPr>
          <w:rFonts w:ascii="Times New Roman" w:eastAsia="Times New Roman" w:hAnsi="Times New Roman"/>
          <w:b/>
          <w:i/>
          <w:sz w:val="28"/>
          <w:szCs w:val="28"/>
          <w:lang w:eastAsia="zh-CN"/>
        </w:rPr>
        <w:t>феврал</w:t>
      </w:r>
      <w:r w:rsidR="005D29DA" w:rsidRPr="00FA4F82">
        <w:rPr>
          <w:rFonts w:ascii="Times New Roman" w:eastAsia="Times New Roman" w:hAnsi="Times New Roman"/>
          <w:b/>
          <w:i/>
          <w:sz w:val="28"/>
          <w:szCs w:val="28"/>
          <w:lang w:eastAsia="zh-CN"/>
        </w:rPr>
        <w:t>я</w:t>
      </w:r>
      <w:r w:rsidRPr="009D5422">
        <w:rPr>
          <w:rFonts w:ascii="Times New Roman" w:eastAsia="Times New Roman" w:hAnsi="Times New Roman"/>
          <w:b/>
          <w:i/>
          <w:sz w:val="28"/>
          <w:szCs w:val="28"/>
          <w:lang w:eastAsia="zh-CN"/>
        </w:rPr>
        <w:t xml:space="preserve"> </w:t>
      </w:r>
      <w:r w:rsidR="0093352B">
        <w:rPr>
          <w:rFonts w:ascii="Times New Roman" w:eastAsia="Times New Roman" w:hAnsi="Times New Roman"/>
          <w:b/>
          <w:i/>
          <w:sz w:val="28"/>
          <w:szCs w:val="28"/>
          <w:lang w:eastAsia="zh-CN"/>
        </w:rPr>
        <w:t>2021</w:t>
      </w:r>
      <w:r>
        <w:rPr>
          <w:rFonts w:ascii="Times New Roman" w:eastAsia="Times New Roman" w:hAnsi="Times New Roman"/>
          <w:b/>
          <w:i/>
          <w:sz w:val="28"/>
          <w:szCs w:val="28"/>
          <w:lang w:eastAsia="zh-CN"/>
        </w:rPr>
        <w:t xml:space="preserve"> года</w:t>
      </w:r>
      <w:r w:rsidR="00C316A1">
        <w:rPr>
          <w:rFonts w:ascii="Times New Roman" w:eastAsia="Times New Roman" w:hAnsi="Times New Roman"/>
          <w:b/>
          <w:i/>
          <w:sz w:val="28"/>
          <w:szCs w:val="28"/>
          <w:lang w:eastAsia="zh-CN"/>
        </w:rPr>
        <w:t xml:space="preserve"> </w:t>
      </w:r>
      <w:r w:rsidRPr="009D5422">
        <w:rPr>
          <w:rFonts w:ascii="Times New Roman" w:eastAsia="Times New Roman" w:hAnsi="Times New Roman"/>
          <w:sz w:val="28"/>
          <w:szCs w:val="28"/>
          <w:lang w:eastAsia="zh-CN"/>
        </w:rPr>
        <w:t xml:space="preserve">будет проходить </w:t>
      </w:r>
      <w:proofErr w:type="spellStart"/>
      <w:r>
        <w:rPr>
          <w:rFonts w:ascii="Times New Roman" w:eastAsia="Times New Roman" w:hAnsi="Times New Roman"/>
          <w:b/>
          <w:i/>
          <w:sz w:val="28"/>
          <w:szCs w:val="28"/>
          <w:u w:val="single"/>
          <w:lang w:eastAsia="zh-CN"/>
        </w:rPr>
        <w:t>вебинар</w:t>
      </w:r>
      <w:proofErr w:type="spellEnd"/>
      <w:r w:rsidR="0093352B">
        <w:rPr>
          <w:rFonts w:ascii="Times New Roman" w:eastAsia="Times New Roman" w:hAnsi="Times New Roman"/>
          <w:b/>
          <w:i/>
          <w:sz w:val="28"/>
          <w:szCs w:val="28"/>
          <w:u w:val="single"/>
          <w:lang w:eastAsia="zh-CN"/>
        </w:rPr>
        <w:t xml:space="preserve"> </w:t>
      </w:r>
      <w:r w:rsidRPr="009D5422">
        <w:rPr>
          <w:rFonts w:ascii="Times New Roman" w:eastAsia="Times New Roman" w:hAnsi="Times New Roman"/>
          <w:b/>
          <w:i/>
          <w:sz w:val="28"/>
          <w:szCs w:val="28"/>
          <w:u w:val="single"/>
          <w:shd w:val="clear" w:color="auto" w:fill="FFFFFF"/>
          <w:lang w:eastAsia="zh-CN"/>
        </w:rPr>
        <w:t>«</w:t>
      </w:r>
      <w:r w:rsidR="00F461C7">
        <w:rPr>
          <w:rFonts w:ascii="Times New Roman" w:eastAsia="Times New Roman" w:hAnsi="Times New Roman"/>
          <w:b/>
          <w:i/>
          <w:sz w:val="28"/>
          <w:szCs w:val="28"/>
          <w:u w:val="single"/>
          <w:shd w:val="clear" w:color="auto" w:fill="FFFFFF"/>
          <w:lang w:eastAsia="zh-CN"/>
        </w:rPr>
        <w:t xml:space="preserve">Эффективное применение информационно-коммуникационных технологий в деятельности </w:t>
      </w:r>
      <w:r w:rsidR="002938F1">
        <w:rPr>
          <w:rFonts w:ascii="Times New Roman" w:eastAsia="Times New Roman" w:hAnsi="Times New Roman"/>
          <w:b/>
          <w:i/>
          <w:sz w:val="28"/>
          <w:szCs w:val="28"/>
          <w:u w:val="single"/>
          <w:shd w:val="clear" w:color="auto" w:fill="FFFFFF"/>
          <w:lang w:eastAsia="zh-CN"/>
        </w:rPr>
        <w:t xml:space="preserve">учреждений </w:t>
      </w:r>
      <w:r w:rsidR="00F461C7">
        <w:rPr>
          <w:rFonts w:ascii="Times New Roman" w:eastAsia="Times New Roman" w:hAnsi="Times New Roman"/>
          <w:b/>
          <w:i/>
          <w:sz w:val="28"/>
          <w:szCs w:val="28"/>
          <w:u w:val="single"/>
          <w:shd w:val="clear" w:color="auto" w:fill="FFFFFF"/>
          <w:lang w:eastAsia="zh-CN"/>
        </w:rPr>
        <w:t>культуры и образования</w:t>
      </w:r>
      <w:r w:rsidRPr="009D5422">
        <w:rPr>
          <w:rFonts w:ascii="Times New Roman" w:eastAsia="Times New Roman" w:hAnsi="Times New Roman"/>
          <w:b/>
          <w:i/>
          <w:sz w:val="28"/>
          <w:szCs w:val="28"/>
          <w:u w:val="single"/>
          <w:shd w:val="clear" w:color="auto" w:fill="FFFFFF"/>
          <w:lang w:eastAsia="zh-CN"/>
        </w:rPr>
        <w:t>»</w:t>
      </w:r>
      <w:r w:rsidR="005B22C2">
        <w:rPr>
          <w:rFonts w:ascii="Times New Roman" w:eastAsia="Times New Roman" w:hAnsi="Times New Roman"/>
          <w:sz w:val="28"/>
          <w:szCs w:val="28"/>
          <w:shd w:val="clear" w:color="auto" w:fill="FFFFFF"/>
          <w:lang w:eastAsia="zh-CN"/>
        </w:rPr>
        <w:t>.</w:t>
      </w:r>
    </w:p>
    <w:p w:rsidR="00A435E9" w:rsidRDefault="00A435E9" w:rsidP="00C55B25">
      <w:pPr>
        <w:spacing w:after="0" w:line="240" w:lineRule="auto"/>
        <w:ind w:firstLine="284"/>
        <w:jc w:val="both"/>
        <w:rPr>
          <w:rFonts w:ascii="Times New Roman" w:eastAsia="Times New Roman" w:hAnsi="Times New Roman"/>
          <w:sz w:val="28"/>
          <w:szCs w:val="28"/>
          <w:shd w:val="clear" w:color="auto" w:fill="FFFFFF"/>
          <w:lang w:eastAsia="zh-CN"/>
        </w:rPr>
      </w:pPr>
    </w:p>
    <w:p w:rsidR="0091642A" w:rsidRDefault="0091642A" w:rsidP="00C55B25">
      <w:pPr>
        <w:spacing w:after="0" w:line="240" w:lineRule="auto"/>
        <w:ind w:firstLine="284"/>
        <w:jc w:val="both"/>
        <w:rPr>
          <w:rFonts w:ascii="Times New Roman" w:eastAsia="Times New Roman" w:hAnsi="Times New Roman"/>
          <w:sz w:val="28"/>
          <w:szCs w:val="28"/>
          <w:shd w:val="clear" w:color="auto" w:fill="FFFFFF"/>
          <w:lang w:eastAsia="zh-CN"/>
        </w:rPr>
      </w:pPr>
      <w:r w:rsidRPr="0091642A">
        <w:rPr>
          <w:rFonts w:ascii="Times New Roman" w:eastAsia="Times New Roman" w:hAnsi="Times New Roman"/>
          <w:sz w:val="28"/>
          <w:szCs w:val="28"/>
          <w:shd w:val="clear" w:color="auto" w:fill="FFFFFF"/>
          <w:lang w:eastAsia="zh-CN"/>
        </w:rPr>
        <w:t xml:space="preserve">Спикер: Куимова Наталья Николаевна, кандидат психологических наук, доцент кафедры практической психологии </w:t>
      </w:r>
      <w:proofErr w:type="spellStart"/>
      <w:r w:rsidRPr="0091642A">
        <w:rPr>
          <w:rFonts w:ascii="Times New Roman" w:eastAsia="Times New Roman" w:hAnsi="Times New Roman"/>
          <w:sz w:val="28"/>
          <w:szCs w:val="28"/>
          <w:shd w:val="clear" w:color="auto" w:fill="FFFFFF"/>
          <w:lang w:eastAsia="zh-CN"/>
        </w:rPr>
        <w:t>Мининского</w:t>
      </w:r>
      <w:proofErr w:type="spellEnd"/>
      <w:r w:rsidRPr="0091642A">
        <w:rPr>
          <w:rFonts w:ascii="Times New Roman" w:eastAsia="Times New Roman" w:hAnsi="Times New Roman"/>
          <w:sz w:val="28"/>
          <w:szCs w:val="28"/>
          <w:shd w:val="clear" w:color="auto" w:fill="FFFFFF"/>
          <w:lang w:eastAsia="zh-CN"/>
        </w:rPr>
        <w:t xml:space="preserve"> университета</w:t>
      </w:r>
      <w:r>
        <w:rPr>
          <w:rFonts w:ascii="Times New Roman" w:eastAsia="Times New Roman" w:hAnsi="Times New Roman"/>
          <w:sz w:val="28"/>
          <w:szCs w:val="28"/>
          <w:shd w:val="clear" w:color="auto" w:fill="FFFFFF"/>
          <w:lang w:eastAsia="zh-CN"/>
        </w:rPr>
        <w:t>.</w:t>
      </w:r>
    </w:p>
    <w:p w:rsidR="00A435E9" w:rsidRDefault="00A435E9" w:rsidP="00C55B25">
      <w:pPr>
        <w:spacing w:after="0" w:line="240" w:lineRule="auto"/>
        <w:ind w:firstLine="284"/>
        <w:jc w:val="both"/>
        <w:rPr>
          <w:rFonts w:ascii="Times New Roman" w:eastAsia="Times New Roman" w:hAnsi="Times New Roman"/>
          <w:sz w:val="28"/>
          <w:szCs w:val="28"/>
          <w:shd w:val="clear" w:color="auto" w:fill="FFFFFF"/>
          <w:lang w:eastAsia="zh-CN"/>
        </w:rPr>
      </w:pPr>
    </w:p>
    <w:p w:rsidR="0093352B" w:rsidRDefault="0093352B" w:rsidP="00C55B25">
      <w:pPr>
        <w:spacing w:after="0" w:line="240" w:lineRule="auto"/>
        <w:ind w:firstLine="284"/>
        <w:jc w:val="both"/>
        <w:rPr>
          <w:rFonts w:ascii="Times New Roman" w:eastAsia="Times New Roman" w:hAnsi="Times New Roman"/>
          <w:sz w:val="28"/>
          <w:szCs w:val="28"/>
          <w:shd w:val="clear" w:color="auto" w:fill="FFFFFF"/>
          <w:lang w:eastAsia="zh-CN"/>
        </w:rPr>
      </w:pPr>
      <w:bookmarkStart w:id="0" w:name="_GoBack"/>
      <w:bookmarkEnd w:id="0"/>
      <w:r>
        <w:rPr>
          <w:rFonts w:ascii="Times New Roman" w:eastAsia="Times New Roman" w:hAnsi="Times New Roman"/>
          <w:sz w:val="28"/>
          <w:szCs w:val="28"/>
          <w:shd w:val="clear" w:color="auto" w:fill="FFFFFF"/>
          <w:lang w:eastAsia="zh-CN"/>
        </w:rPr>
        <w:t>В программе будет рассмотрено:</w:t>
      </w:r>
    </w:p>
    <w:p w:rsidR="0091642A" w:rsidRDefault="0091642A" w:rsidP="0091642A">
      <w:pPr>
        <w:pStyle w:val="aa"/>
        <w:numPr>
          <w:ilvl w:val="0"/>
          <w:numId w:val="4"/>
        </w:numPr>
        <w:spacing w:after="0" w:line="240" w:lineRule="auto"/>
        <w:jc w:val="both"/>
        <w:rPr>
          <w:rFonts w:ascii="Times New Roman" w:eastAsia="Times New Roman" w:hAnsi="Times New Roman"/>
          <w:sz w:val="28"/>
          <w:szCs w:val="28"/>
          <w:shd w:val="clear" w:color="auto" w:fill="FFFFFF"/>
          <w:lang w:eastAsia="zh-CN"/>
        </w:rPr>
      </w:pPr>
      <w:r>
        <w:rPr>
          <w:rFonts w:ascii="Times New Roman" w:eastAsia="Times New Roman" w:hAnsi="Times New Roman"/>
          <w:sz w:val="28"/>
          <w:szCs w:val="28"/>
          <w:shd w:val="clear" w:color="auto" w:fill="FFFFFF"/>
          <w:lang w:eastAsia="zh-CN"/>
        </w:rPr>
        <w:t>что лежит в основе ИКТ;</w:t>
      </w:r>
      <w:r w:rsidRPr="0091642A">
        <w:rPr>
          <w:rFonts w:ascii="Times New Roman" w:eastAsia="Times New Roman" w:hAnsi="Times New Roman"/>
          <w:sz w:val="28"/>
          <w:szCs w:val="28"/>
          <w:shd w:val="clear" w:color="auto" w:fill="FFFFFF"/>
          <w:lang w:eastAsia="zh-CN"/>
        </w:rPr>
        <w:t xml:space="preserve"> </w:t>
      </w:r>
    </w:p>
    <w:p w:rsidR="0091642A" w:rsidRDefault="0091642A" w:rsidP="0091642A">
      <w:pPr>
        <w:pStyle w:val="aa"/>
        <w:numPr>
          <w:ilvl w:val="0"/>
          <w:numId w:val="4"/>
        </w:numPr>
        <w:spacing w:after="0" w:line="240" w:lineRule="auto"/>
        <w:jc w:val="both"/>
        <w:rPr>
          <w:rFonts w:ascii="Times New Roman" w:eastAsia="Times New Roman" w:hAnsi="Times New Roman"/>
          <w:sz w:val="28"/>
          <w:szCs w:val="28"/>
          <w:shd w:val="clear" w:color="auto" w:fill="FFFFFF"/>
          <w:lang w:eastAsia="zh-CN"/>
        </w:rPr>
      </w:pPr>
      <w:r w:rsidRPr="0091642A">
        <w:rPr>
          <w:rFonts w:ascii="Times New Roman" w:eastAsia="Times New Roman" w:hAnsi="Times New Roman"/>
          <w:sz w:val="28"/>
          <w:szCs w:val="28"/>
          <w:shd w:val="clear" w:color="auto" w:fill="FFFFFF"/>
          <w:lang w:eastAsia="zh-CN"/>
        </w:rPr>
        <w:t xml:space="preserve">каким образом ИКТ </w:t>
      </w:r>
      <w:proofErr w:type="gramStart"/>
      <w:r w:rsidRPr="0091642A">
        <w:rPr>
          <w:rFonts w:ascii="Times New Roman" w:eastAsia="Times New Roman" w:hAnsi="Times New Roman"/>
          <w:sz w:val="28"/>
          <w:szCs w:val="28"/>
          <w:shd w:val="clear" w:color="auto" w:fill="FFFFFF"/>
          <w:lang w:eastAsia="zh-CN"/>
        </w:rPr>
        <w:t>связаны</w:t>
      </w:r>
      <w:proofErr w:type="gramEnd"/>
      <w:r w:rsidRPr="0091642A">
        <w:rPr>
          <w:rFonts w:ascii="Times New Roman" w:eastAsia="Times New Roman" w:hAnsi="Times New Roman"/>
          <w:sz w:val="28"/>
          <w:szCs w:val="28"/>
          <w:shd w:val="clear" w:color="auto" w:fill="FFFFFF"/>
          <w:lang w:eastAsia="zh-CN"/>
        </w:rPr>
        <w:t xml:space="preserve"> с информатизацией в к</w:t>
      </w:r>
      <w:r>
        <w:rPr>
          <w:rFonts w:ascii="Times New Roman" w:eastAsia="Times New Roman" w:hAnsi="Times New Roman"/>
          <w:sz w:val="28"/>
          <w:szCs w:val="28"/>
          <w:shd w:val="clear" w:color="auto" w:fill="FFFFFF"/>
          <w:lang w:eastAsia="zh-CN"/>
        </w:rPr>
        <w:t>ультуре и образовательной сфере;</w:t>
      </w:r>
    </w:p>
    <w:p w:rsidR="0091642A" w:rsidRDefault="0091642A" w:rsidP="0091642A">
      <w:pPr>
        <w:pStyle w:val="aa"/>
        <w:numPr>
          <w:ilvl w:val="0"/>
          <w:numId w:val="4"/>
        </w:numPr>
        <w:spacing w:after="0" w:line="240" w:lineRule="auto"/>
        <w:jc w:val="both"/>
        <w:rPr>
          <w:rFonts w:ascii="Times New Roman" w:eastAsia="Times New Roman" w:hAnsi="Times New Roman"/>
          <w:sz w:val="28"/>
          <w:szCs w:val="28"/>
          <w:shd w:val="clear" w:color="auto" w:fill="FFFFFF"/>
          <w:lang w:eastAsia="zh-CN"/>
        </w:rPr>
      </w:pPr>
      <w:r>
        <w:rPr>
          <w:rFonts w:ascii="Times New Roman" w:eastAsia="Times New Roman" w:hAnsi="Times New Roman"/>
          <w:sz w:val="28"/>
          <w:szCs w:val="28"/>
          <w:shd w:val="clear" w:color="auto" w:fill="FFFFFF"/>
          <w:lang w:eastAsia="zh-CN"/>
        </w:rPr>
        <w:t>к</w:t>
      </w:r>
      <w:r w:rsidRPr="0091642A">
        <w:rPr>
          <w:rFonts w:ascii="Times New Roman" w:eastAsia="Times New Roman" w:hAnsi="Times New Roman"/>
          <w:sz w:val="28"/>
          <w:szCs w:val="28"/>
          <w:shd w:val="clear" w:color="auto" w:fill="FFFFFF"/>
          <w:lang w:eastAsia="zh-CN"/>
        </w:rPr>
        <w:t>акие на сегодняшний день существую ресу</w:t>
      </w:r>
      <w:r>
        <w:rPr>
          <w:rFonts w:ascii="Times New Roman" w:eastAsia="Times New Roman" w:hAnsi="Times New Roman"/>
          <w:sz w:val="28"/>
          <w:szCs w:val="28"/>
          <w:shd w:val="clear" w:color="auto" w:fill="FFFFFF"/>
          <w:lang w:eastAsia="zh-CN"/>
        </w:rPr>
        <w:t xml:space="preserve">рсы и возможности сети </w:t>
      </w:r>
      <w:proofErr w:type="spellStart"/>
      <w:r>
        <w:rPr>
          <w:rFonts w:ascii="Times New Roman" w:eastAsia="Times New Roman" w:hAnsi="Times New Roman"/>
          <w:sz w:val="28"/>
          <w:szCs w:val="28"/>
          <w:shd w:val="clear" w:color="auto" w:fill="FFFFFF"/>
          <w:lang w:eastAsia="zh-CN"/>
        </w:rPr>
        <w:t>Internet</w:t>
      </w:r>
      <w:proofErr w:type="spellEnd"/>
      <w:r>
        <w:rPr>
          <w:rFonts w:ascii="Times New Roman" w:eastAsia="Times New Roman" w:hAnsi="Times New Roman"/>
          <w:sz w:val="28"/>
          <w:szCs w:val="28"/>
          <w:shd w:val="clear" w:color="auto" w:fill="FFFFFF"/>
          <w:lang w:eastAsia="zh-CN"/>
        </w:rPr>
        <w:t>;</w:t>
      </w:r>
    </w:p>
    <w:p w:rsidR="0091642A" w:rsidRPr="0091642A" w:rsidRDefault="0091642A" w:rsidP="0091642A">
      <w:pPr>
        <w:pStyle w:val="aa"/>
        <w:numPr>
          <w:ilvl w:val="0"/>
          <w:numId w:val="4"/>
        </w:numPr>
        <w:spacing w:after="0" w:line="240" w:lineRule="auto"/>
        <w:jc w:val="both"/>
        <w:rPr>
          <w:rFonts w:ascii="Times New Roman" w:eastAsia="Times New Roman" w:hAnsi="Times New Roman"/>
          <w:sz w:val="28"/>
          <w:szCs w:val="28"/>
          <w:shd w:val="clear" w:color="auto" w:fill="FFFFFF"/>
          <w:lang w:eastAsia="zh-CN"/>
        </w:rPr>
      </w:pPr>
      <w:r>
        <w:rPr>
          <w:rFonts w:ascii="Times New Roman" w:eastAsia="Times New Roman" w:hAnsi="Times New Roman"/>
          <w:sz w:val="28"/>
          <w:szCs w:val="28"/>
          <w:shd w:val="clear" w:color="auto" w:fill="FFFFFF"/>
          <w:lang w:eastAsia="zh-CN"/>
        </w:rPr>
        <w:t xml:space="preserve">по </w:t>
      </w:r>
      <w:r w:rsidRPr="0091642A">
        <w:rPr>
          <w:rFonts w:ascii="Times New Roman" w:eastAsia="Times New Roman" w:hAnsi="Times New Roman"/>
          <w:sz w:val="28"/>
          <w:szCs w:val="28"/>
          <w:shd w:val="clear" w:color="auto" w:fill="FFFFFF"/>
          <w:lang w:eastAsia="zh-CN"/>
        </w:rPr>
        <w:t>каким приоритетным направлениям информацио</w:t>
      </w:r>
      <w:r>
        <w:rPr>
          <w:rFonts w:ascii="Times New Roman" w:eastAsia="Times New Roman" w:hAnsi="Times New Roman"/>
          <w:sz w:val="28"/>
          <w:szCs w:val="28"/>
          <w:shd w:val="clear" w:color="auto" w:fill="FFFFFF"/>
          <w:lang w:eastAsia="zh-CN"/>
        </w:rPr>
        <w:t>нно-коммуникационные технологии</w:t>
      </w:r>
      <w:r w:rsidRPr="0091642A">
        <w:rPr>
          <w:rFonts w:ascii="Times New Roman" w:eastAsia="Times New Roman" w:hAnsi="Times New Roman"/>
          <w:sz w:val="28"/>
          <w:szCs w:val="28"/>
          <w:shd w:val="clear" w:color="auto" w:fill="FFFFFF"/>
          <w:lang w:eastAsia="zh-CN"/>
        </w:rPr>
        <w:t xml:space="preserve"> активно применяются в области культуры и образования.</w:t>
      </w:r>
    </w:p>
    <w:p w:rsidR="0093352B" w:rsidRDefault="0093352B" w:rsidP="00C55B25">
      <w:pPr>
        <w:spacing w:after="0" w:line="240" w:lineRule="auto"/>
        <w:ind w:firstLine="284"/>
        <w:jc w:val="both"/>
        <w:rPr>
          <w:rFonts w:ascii="Times New Roman" w:eastAsia="Times New Roman" w:hAnsi="Times New Roman"/>
          <w:sz w:val="28"/>
          <w:szCs w:val="28"/>
          <w:shd w:val="clear" w:color="auto" w:fill="FFFFFF"/>
          <w:lang w:eastAsia="zh-CN"/>
        </w:rPr>
      </w:pPr>
    </w:p>
    <w:p w:rsidR="00FA4F82" w:rsidRPr="005A758C" w:rsidRDefault="00FA4F82" w:rsidP="00C55B25">
      <w:pPr>
        <w:spacing w:after="0" w:line="240" w:lineRule="auto"/>
        <w:ind w:firstLine="284"/>
        <w:jc w:val="both"/>
        <w:rPr>
          <w:rFonts w:ascii="Times New Roman" w:eastAsia="Times New Roman" w:hAnsi="Times New Roman"/>
          <w:sz w:val="28"/>
          <w:szCs w:val="28"/>
          <w:shd w:val="clear" w:color="auto" w:fill="FFFFFF"/>
          <w:lang w:eastAsia="zh-CN"/>
        </w:rPr>
      </w:pPr>
      <w:r>
        <w:rPr>
          <w:rFonts w:ascii="Times New Roman" w:eastAsia="Times New Roman" w:hAnsi="Times New Roman"/>
          <w:sz w:val="28"/>
          <w:szCs w:val="28"/>
          <w:shd w:val="clear" w:color="auto" w:fill="FFFFFF"/>
          <w:lang w:eastAsia="zh-CN"/>
        </w:rPr>
        <w:t xml:space="preserve">После окончания </w:t>
      </w:r>
      <w:proofErr w:type="spellStart"/>
      <w:r>
        <w:rPr>
          <w:rFonts w:ascii="Times New Roman" w:eastAsia="Times New Roman" w:hAnsi="Times New Roman"/>
          <w:sz w:val="28"/>
          <w:szCs w:val="28"/>
          <w:shd w:val="clear" w:color="auto" w:fill="FFFFFF"/>
          <w:lang w:eastAsia="zh-CN"/>
        </w:rPr>
        <w:t>вебинара</w:t>
      </w:r>
      <w:proofErr w:type="spellEnd"/>
      <w:r>
        <w:rPr>
          <w:rFonts w:ascii="Times New Roman" w:eastAsia="Times New Roman" w:hAnsi="Times New Roman"/>
          <w:sz w:val="28"/>
          <w:szCs w:val="28"/>
          <w:shd w:val="clear" w:color="auto" w:fill="FFFFFF"/>
          <w:lang w:eastAsia="zh-CN"/>
        </w:rPr>
        <w:t xml:space="preserve"> участники получат сертификаты</w:t>
      </w:r>
      <w:r w:rsidR="005845C5">
        <w:rPr>
          <w:rFonts w:ascii="Times New Roman" w:eastAsia="Times New Roman" w:hAnsi="Times New Roman"/>
          <w:sz w:val="28"/>
          <w:szCs w:val="28"/>
          <w:shd w:val="clear" w:color="auto" w:fill="FFFFFF"/>
          <w:lang w:eastAsia="zh-CN"/>
        </w:rPr>
        <w:t xml:space="preserve"> в электронном формате</w:t>
      </w:r>
      <w:r>
        <w:rPr>
          <w:rFonts w:ascii="Times New Roman" w:eastAsia="Times New Roman" w:hAnsi="Times New Roman"/>
          <w:sz w:val="28"/>
          <w:szCs w:val="28"/>
          <w:shd w:val="clear" w:color="auto" w:fill="FFFFFF"/>
          <w:lang w:eastAsia="zh-CN"/>
        </w:rPr>
        <w:t>.</w:t>
      </w:r>
    </w:p>
    <w:p w:rsidR="009D5422" w:rsidRPr="00A01429" w:rsidRDefault="00C316A1" w:rsidP="00C55B25">
      <w:pPr>
        <w:spacing w:after="0" w:line="240" w:lineRule="auto"/>
        <w:ind w:firstLine="284"/>
        <w:jc w:val="both"/>
        <w:rPr>
          <w:rFonts w:ascii="Times New Roman" w:eastAsia="Times New Roman" w:hAnsi="Times New Roman"/>
          <w:b/>
          <w:sz w:val="28"/>
          <w:szCs w:val="28"/>
          <w:lang w:eastAsia="zh-CN"/>
        </w:rPr>
      </w:pPr>
      <w:r w:rsidRPr="00A01429">
        <w:rPr>
          <w:rFonts w:ascii="Times New Roman" w:eastAsia="Times New Roman" w:hAnsi="Times New Roman"/>
          <w:b/>
          <w:sz w:val="28"/>
          <w:szCs w:val="28"/>
          <w:lang w:eastAsia="zh-CN"/>
        </w:rPr>
        <w:t>Начало в 1</w:t>
      </w:r>
      <w:r w:rsidR="0093352B">
        <w:rPr>
          <w:rFonts w:ascii="Times New Roman" w:eastAsia="Times New Roman" w:hAnsi="Times New Roman"/>
          <w:b/>
          <w:sz w:val="28"/>
          <w:szCs w:val="28"/>
          <w:lang w:eastAsia="zh-CN"/>
        </w:rPr>
        <w:t>0</w:t>
      </w:r>
      <w:r w:rsidRPr="00A01429">
        <w:rPr>
          <w:rFonts w:ascii="Times New Roman" w:eastAsia="Times New Roman" w:hAnsi="Times New Roman"/>
          <w:b/>
          <w:sz w:val="28"/>
          <w:szCs w:val="28"/>
          <w:lang w:eastAsia="zh-CN"/>
        </w:rPr>
        <w:t>.00.</w:t>
      </w:r>
      <w:r w:rsidR="009D5422" w:rsidRPr="00A01429">
        <w:rPr>
          <w:rFonts w:ascii="Times New Roman" w:eastAsia="Times New Roman" w:hAnsi="Times New Roman"/>
          <w:b/>
          <w:sz w:val="28"/>
          <w:szCs w:val="28"/>
          <w:lang w:eastAsia="zh-CN"/>
        </w:rPr>
        <w:t xml:space="preserve"> </w:t>
      </w:r>
    </w:p>
    <w:p w:rsidR="009D5422" w:rsidRDefault="005611EF" w:rsidP="00C55B25">
      <w:pPr>
        <w:spacing w:after="0" w:line="240" w:lineRule="auto"/>
        <w:ind w:firstLine="284"/>
        <w:jc w:val="both"/>
        <w:rPr>
          <w:rFonts w:ascii="Times New Roman" w:eastAsia="Times New Roman" w:hAnsi="Times New Roman"/>
          <w:b/>
          <w:i/>
          <w:sz w:val="28"/>
          <w:szCs w:val="28"/>
          <w:lang w:eastAsia="zh-CN"/>
        </w:rPr>
      </w:pPr>
      <w:r>
        <w:rPr>
          <w:rFonts w:ascii="Times New Roman" w:eastAsia="Times New Roman" w:hAnsi="Times New Roman"/>
          <w:b/>
          <w:i/>
          <w:sz w:val="28"/>
          <w:szCs w:val="28"/>
          <w:lang w:eastAsia="zh-CN"/>
        </w:rPr>
        <w:t>Участие бесплатное!</w:t>
      </w:r>
    </w:p>
    <w:p w:rsidR="008F339F" w:rsidRDefault="008F339F" w:rsidP="00C55B25">
      <w:pPr>
        <w:spacing w:after="0" w:line="240" w:lineRule="auto"/>
        <w:ind w:firstLine="284"/>
        <w:jc w:val="both"/>
        <w:rPr>
          <w:rFonts w:ascii="Times New Roman" w:eastAsia="Times New Roman" w:hAnsi="Times New Roman"/>
          <w:b/>
          <w:i/>
          <w:sz w:val="28"/>
          <w:szCs w:val="28"/>
          <w:lang w:eastAsia="zh-CN"/>
        </w:rPr>
      </w:pPr>
      <w:r>
        <w:rPr>
          <w:rFonts w:ascii="Times New Roman" w:eastAsia="Times New Roman" w:hAnsi="Times New Roman"/>
          <w:b/>
          <w:i/>
          <w:sz w:val="28"/>
          <w:szCs w:val="28"/>
          <w:lang w:eastAsia="zh-CN"/>
        </w:rPr>
        <w:t xml:space="preserve">Приглашаем к участию в </w:t>
      </w:r>
      <w:proofErr w:type="spellStart"/>
      <w:r>
        <w:rPr>
          <w:rFonts w:ascii="Times New Roman" w:eastAsia="Times New Roman" w:hAnsi="Times New Roman"/>
          <w:b/>
          <w:i/>
          <w:sz w:val="28"/>
          <w:szCs w:val="28"/>
          <w:lang w:eastAsia="zh-CN"/>
        </w:rPr>
        <w:t>вебинаре</w:t>
      </w:r>
      <w:proofErr w:type="spellEnd"/>
      <w:r>
        <w:rPr>
          <w:rFonts w:ascii="Times New Roman" w:eastAsia="Times New Roman" w:hAnsi="Times New Roman"/>
          <w:b/>
          <w:i/>
          <w:sz w:val="28"/>
          <w:szCs w:val="28"/>
          <w:lang w:eastAsia="zh-CN"/>
        </w:rPr>
        <w:t xml:space="preserve"> всех желающих!</w:t>
      </w:r>
    </w:p>
    <w:p w:rsidR="009D5422" w:rsidRPr="009D5422" w:rsidRDefault="009D5422" w:rsidP="00C55B25">
      <w:pPr>
        <w:spacing w:after="0" w:line="240" w:lineRule="auto"/>
        <w:ind w:firstLine="284"/>
        <w:jc w:val="both"/>
        <w:rPr>
          <w:rFonts w:ascii="Times New Roman" w:eastAsia="Times New Roman" w:hAnsi="Times New Roman"/>
          <w:sz w:val="28"/>
          <w:szCs w:val="28"/>
          <w:lang w:eastAsia="zh-CN"/>
        </w:rPr>
      </w:pPr>
      <w:r w:rsidRPr="009D5422">
        <w:rPr>
          <w:rFonts w:ascii="Times New Roman" w:eastAsia="Times New Roman" w:hAnsi="Times New Roman"/>
          <w:sz w:val="28"/>
          <w:szCs w:val="28"/>
          <w:lang w:eastAsia="zh-CN"/>
        </w:rPr>
        <w:t xml:space="preserve">Заявки на обучение принимаются </w:t>
      </w:r>
      <w:r w:rsidRPr="00FA4F82">
        <w:rPr>
          <w:rFonts w:ascii="Times New Roman" w:eastAsia="Times New Roman" w:hAnsi="Times New Roman"/>
          <w:sz w:val="28"/>
          <w:szCs w:val="28"/>
          <w:lang w:eastAsia="zh-CN"/>
        </w:rPr>
        <w:t xml:space="preserve">до </w:t>
      </w:r>
      <w:r w:rsidR="0093352B">
        <w:rPr>
          <w:rFonts w:ascii="Times New Roman" w:eastAsia="Times New Roman" w:hAnsi="Times New Roman"/>
          <w:sz w:val="28"/>
          <w:szCs w:val="28"/>
          <w:lang w:eastAsia="zh-CN"/>
        </w:rPr>
        <w:t>15</w:t>
      </w:r>
      <w:r w:rsidR="00CA5002" w:rsidRPr="00FA4F82">
        <w:rPr>
          <w:rFonts w:ascii="Times New Roman" w:eastAsia="Times New Roman" w:hAnsi="Times New Roman"/>
          <w:sz w:val="28"/>
          <w:szCs w:val="28"/>
          <w:lang w:eastAsia="zh-CN"/>
        </w:rPr>
        <w:t xml:space="preserve">.00 </w:t>
      </w:r>
      <w:r w:rsidR="005D29DA" w:rsidRPr="00FA4F82">
        <w:rPr>
          <w:rFonts w:ascii="Times New Roman" w:eastAsia="Times New Roman" w:hAnsi="Times New Roman"/>
          <w:sz w:val="28"/>
          <w:szCs w:val="28"/>
          <w:lang w:eastAsia="zh-CN"/>
        </w:rPr>
        <w:t>2</w:t>
      </w:r>
      <w:r w:rsidR="0093352B">
        <w:rPr>
          <w:rFonts w:ascii="Times New Roman" w:eastAsia="Times New Roman" w:hAnsi="Times New Roman"/>
          <w:sz w:val="28"/>
          <w:szCs w:val="28"/>
          <w:lang w:eastAsia="zh-CN"/>
        </w:rPr>
        <w:t>8</w:t>
      </w:r>
      <w:r w:rsidR="00CA5002">
        <w:rPr>
          <w:rFonts w:ascii="Times New Roman" w:eastAsia="Times New Roman" w:hAnsi="Times New Roman"/>
          <w:sz w:val="28"/>
          <w:szCs w:val="28"/>
          <w:lang w:eastAsia="zh-CN"/>
        </w:rPr>
        <w:t xml:space="preserve"> </w:t>
      </w:r>
      <w:r w:rsidR="0093352B">
        <w:rPr>
          <w:rFonts w:ascii="Times New Roman" w:eastAsia="Times New Roman" w:hAnsi="Times New Roman"/>
          <w:sz w:val="28"/>
          <w:szCs w:val="28"/>
          <w:lang w:eastAsia="zh-CN"/>
        </w:rPr>
        <w:t>феврал</w:t>
      </w:r>
      <w:r w:rsidR="00A50F60" w:rsidRPr="00FA4F82">
        <w:rPr>
          <w:rFonts w:ascii="Times New Roman" w:eastAsia="Times New Roman" w:hAnsi="Times New Roman"/>
          <w:sz w:val="28"/>
          <w:szCs w:val="28"/>
          <w:lang w:eastAsia="zh-CN"/>
        </w:rPr>
        <w:t>я</w:t>
      </w:r>
      <w:r w:rsidR="0093352B">
        <w:rPr>
          <w:rFonts w:ascii="Times New Roman" w:eastAsia="Times New Roman" w:hAnsi="Times New Roman"/>
          <w:sz w:val="28"/>
          <w:szCs w:val="28"/>
          <w:lang w:eastAsia="zh-CN"/>
        </w:rPr>
        <w:t xml:space="preserve"> 2021</w:t>
      </w:r>
      <w:r w:rsidR="00CA5002">
        <w:rPr>
          <w:rFonts w:ascii="Times New Roman" w:eastAsia="Times New Roman" w:hAnsi="Times New Roman"/>
          <w:sz w:val="28"/>
          <w:szCs w:val="28"/>
          <w:lang w:eastAsia="zh-CN"/>
        </w:rPr>
        <w:t xml:space="preserve"> года.</w:t>
      </w:r>
    </w:p>
    <w:p w:rsidR="009D5422" w:rsidRPr="009D5422" w:rsidRDefault="009D5422" w:rsidP="00C55B25">
      <w:pPr>
        <w:spacing w:after="0" w:line="240" w:lineRule="auto"/>
        <w:ind w:firstLine="284"/>
        <w:jc w:val="both"/>
        <w:rPr>
          <w:rFonts w:ascii="Times New Roman" w:eastAsia="Times New Roman" w:hAnsi="Times New Roman"/>
          <w:sz w:val="28"/>
          <w:szCs w:val="28"/>
          <w:lang w:eastAsia="zh-CN"/>
        </w:rPr>
      </w:pPr>
      <w:r w:rsidRPr="009D5422">
        <w:rPr>
          <w:rFonts w:ascii="Times New Roman" w:eastAsia="Times New Roman" w:hAnsi="Times New Roman"/>
          <w:sz w:val="28"/>
          <w:szCs w:val="28"/>
          <w:lang w:eastAsia="zh-CN"/>
        </w:rPr>
        <w:t xml:space="preserve">•  на сайте </w:t>
      </w:r>
      <w:hyperlink r:id="rId8" w:history="1">
        <w:r w:rsidRPr="009D5422">
          <w:rPr>
            <w:rFonts w:ascii="Times New Roman" w:eastAsia="Times New Roman" w:hAnsi="Times New Roman"/>
            <w:color w:val="0563C1"/>
            <w:sz w:val="28"/>
            <w:szCs w:val="28"/>
            <w:u w:val="single"/>
            <w:lang w:eastAsia="zh-CN"/>
          </w:rPr>
          <w:t>http://kulturann.ru</w:t>
        </w:r>
      </w:hyperlink>
      <w:r w:rsidRPr="009D5422">
        <w:rPr>
          <w:rFonts w:ascii="Times New Roman" w:eastAsia="Times New Roman" w:hAnsi="Times New Roman"/>
          <w:sz w:val="28"/>
          <w:szCs w:val="28"/>
          <w:lang w:eastAsia="zh-CN"/>
        </w:rPr>
        <w:t xml:space="preserve"> </w:t>
      </w:r>
    </w:p>
    <w:p w:rsidR="00885572" w:rsidRDefault="00885572" w:rsidP="00811405">
      <w:pPr>
        <w:tabs>
          <w:tab w:val="left" w:pos="5940"/>
        </w:tabs>
      </w:pPr>
    </w:p>
    <w:p w:rsidR="005A758C" w:rsidRDefault="005A758C" w:rsidP="00811405">
      <w:pPr>
        <w:tabs>
          <w:tab w:val="left" w:pos="5940"/>
        </w:tabs>
      </w:pPr>
    </w:p>
    <w:p w:rsidR="005A758C" w:rsidRDefault="005A758C" w:rsidP="00811405">
      <w:pPr>
        <w:tabs>
          <w:tab w:val="left" w:pos="5940"/>
        </w:tabs>
      </w:pPr>
    </w:p>
    <w:p w:rsidR="005A758C" w:rsidRDefault="005A758C" w:rsidP="00811405">
      <w:pPr>
        <w:tabs>
          <w:tab w:val="left" w:pos="5940"/>
        </w:tabs>
      </w:pPr>
    </w:p>
    <w:p w:rsidR="005A758C" w:rsidRDefault="005A758C" w:rsidP="00811405">
      <w:pPr>
        <w:tabs>
          <w:tab w:val="left" w:pos="5940"/>
        </w:tabs>
      </w:pPr>
    </w:p>
    <w:p w:rsidR="005A758C" w:rsidRDefault="005A758C" w:rsidP="00811405">
      <w:pPr>
        <w:tabs>
          <w:tab w:val="left" w:pos="5940"/>
        </w:tabs>
      </w:pPr>
    </w:p>
    <w:p w:rsidR="005A758C" w:rsidRDefault="005A758C" w:rsidP="00811405">
      <w:pPr>
        <w:tabs>
          <w:tab w:val="left" w:pos="5940"/>
        </w:tabs>
      </w:pPr>
    </w:p>
    <w:p w:rsidR="005A758C" w:rsidRDefault="005A758C" w:rsidP="00811405">
      <w:pPr>
        <w:tabs>
          <w:tab w:val="left" w:pos="5940"/>
        </w:tabs>
      </w:pPr>
    </w:p>
    <w:p w:rsidR="005A758C" w:rsidRDefault="005A758C" w:rsidP="00811405">
      <w:pPr>
        <w:tabs>
          <w:tab w:val="left" w:pos="5940"/>
        </w:tabs>
        <w:sectPr w:rsidR="005A758C" w:rsidSect="00B76A3C">
          <w:headerReference w:type="default" r:id="rId9"/>
          <w:footerReference w:type="default" r:id="rId10"/>
          <w:pgSz w:w="11906" w:h="16838"/>
          <w:pgMar w:top="2419" w:right="1133" w:bottom="1843" w:left="1134" w:header="567" w:footer="708" w:gutter="0"/>
          <w:cols w:space="708"/>
          <w:docGrid w:linePitch="360"/>
        </w:sectPr>
      </w:pPr>
    </w:p>
    <w:p w:rsidR="00A50C40" w:rsidRDefault="00A50C40" w:rsidP="00F85FE0">
      <w:pPr>
        <w:tabs>
          <w:tab w:val="left" w:pos="5940"/>
        </w:tabs>
      </w:pPr>
    </w:p>
    <w:sectPr w:rsidR="00A50C40" w:rsidSect="0063249D">
      <w:headerReference w:type="default" r:id="rId11"/>
      <w:pgSz w:w="11906" w:h="16838"/>
      <w:pgMar w:top="1135" w:right="1133" w:bottom="1134" w:left="1134" w:header="113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1E2" w:rsidRDefault="007D71E2" w:rsidP="00CE4F35">
      <w:pPr>
        <w:spacing w:after="0" w:line="240" w:lineRule="auto"/>
      </w:pPr>
      <w:r>
        <w:separator/>
      </w:r>
    </w:p>
  </w:endnote>
  <w:endnote w:type="continuationSeparator" w:id="0">
    <w:p w:rsidR="007D71E2" w:rsidRDefault="007D71E2" w:rsidP="00CE4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66A" w:rsidRPr="0092166A" w:rsidRDefault="007D71E2" w:rsidP="00A6503E">
    <w:pPr>
      <w:pStyle w:val="a5"/>
      <w:tabs>
        <w:tab w:val="clear" w:pos="9355"/>
      </w:tabs>
      <w:jc w:val="center"/>
      <w:rPr>
        <w:rFonts w:ascii="Times New Roman" w:eastAsia="Times New Roman" w:hAnsi="Times New Roman"/>
        <w:sz w:val="18"/>
        <w:szCs w:val="18"/>
        <w:lang w:eastAsia="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3.6pt;margin-top:-31pt;width:518pt;height:48.6pt;z-index:-251655168;mso-position-horizontal-relative:text;mso-position-vertical-relative:text;mso-width-relative:page;mso-height-relative:page" wrapcoords="741 6480 573 7920 505 9360 505 13320 640 16560 674 16560 15804 16560 18871 16560 20084 15480 20016 12240 20522 11160 20320 8280 15737 6480 741 6480">
          <v:imagedata r:id="rId1" o:title="РУКОП-05-05"/>
          <w10:wrap type="through"/>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1E2" w:rsidRDefault="007D71E2" w:rsidP="00CE4F35">
      <w:pPr>
        <w:spacing w:after="0" w:line="240" w:lineRule="auto"/>
      </w:pPr>
      <w:r>
        <w:separator/>
      </w:r>
    </w:p>
  </w:footnote>
  <w:footnote w:type="continuationSeparator" w:id="0">
    <w:p w:rsidR="007D71E2" w:rsidRDefault="007D71E2" w:rsidP="00CE4F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10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5267"/>
    </w:tblGrid>
    <w:tr w:rsidR="00CE4F35" w:rsidRPr="0092166A" w:rsidTr="00B76A3C">
      <w:trPr>
        <w:trHeight w:val="1707"/>
      </w:trPr>
      <w:tc>
        <w:tcPr>
          <w:tcW w:w="5070" w:type="dxa"/>
        </w:tcPr>
        <w:p w:rsidR="00CE4F35" w:rsidRPr="0092166A" w:rsidRDefault="007D71E2" w:rsidP="00DF08A4">
          <w:pPr>
            <w:pStyle w:val="a3"/>
            <w:tabs>
              <w:tab w:val="clear" w:pos="4677"/>
              <w:tab w:val="center" w:pos="2477"/>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pt;margin-top:7.55pt;width:227.5pt;height:81.2pt;z-index:-251657216;mso-position-horizontal-relative:text;mso-position-vertical-relative:text;mso-width-relative:page;mso-height-relative:page" wrapcoords="3403 5838 2986 6276 2431 7589 2431 16346 2778 16346 2848 16346 3334 15178 3750 15178 6181 13135 11738 12551 11738 10800 20003 10508 20211 8757 18336 8173 18475 6568 5487 5838 3403 5838">
                <v:imagedata r:id="rId1" o:title="РУКОП-04" croptop="11447f" cropbottom="11712f" cropleft="5920f" cropright="3002f"/>
                <w10:wrap type="through"/>
              </v:shape>
            </w:pict>
          </w:r>
          <w:r w:rsidR="00DF08A4">
            <w:tab/>
          </w:r>
        </w:p>
      </w:tc>
      <w:tc>
        <w:tcPr>
          <w:tcW w:w="5267" w:type="dxa"/>
        </w:tcPr>
        <w:p w:rsidR="0092166A" w:rsidRPr="0092166A" w:rsidRDefault="0092166A" w:rsidP="0092166A">
          <w:pPr>
            <w:pStyle w:val="a3"/>
            <w:jc w:val="center"/>
            <w:rPr>
              <w:rFonts w:ascii="Times New Roman" w:hAnsi="Times New Roman"/>
              <w:sz w:val="20"/>
              <w:szCs w:val="20"/>
            </w:rPr>
          </w:pPr>
        </w:p>
        <w:p w:rsidR="00CE4F35" w:rsidRPr="00B76A3C" w:rsidRDefault="00A6503E" w:rsidP="0092166A">
          <w:pPr>
            <w:pStyle w:val="a3"/>
            <w:jc w:val="center"/>
            <w:rPr>
              <w:rFonts w:ascii="Times New Roman" w:hAnsi="Times New Roman"/>
              <w:szCs w:val="20"/>
            </w:rPr>
          </w:pPr>
          <w:r>
            <w:rPr>
              <w:rFonts w:ascii="Times New Roman" w:hAnsi="Times New Roman"/>
              <w:szCs w:val="20"/>
            </w:rPr>
            <w:t>Министерство культуры Нижегородской</w:t>
          </w:r>
          <w:r w:rsidR="00CE4F35" w:rsidRPr="00B76A3C">
            <w:rPr>
              <w:rFonts w:ascii="Times New Roman" w:hAnsi="Times New Roman"/>
              <w:szCs w:val="20"/>
            </w:rPr>
            <w:t xml:space="preserve"> области</w:t>
          </w:r>
        </w:p>
        <w:p w:rsidR="00CE4F35" w:rsidRPr="00B76A3C" w:rsidRDefault="00811405" w:rsidP="00811405">
          <w:pPr>
            <w:pStyle w:val="a3"/>
            <w:tabs>
              <w:tab w:val="left" w:pos="255"/>
            </w:tabs>
            <w:rPr>
              <w:rFonts w:ascii="Times New Roman" w:hAnsi="Times New Roman"/>
              <w:szCs w:val="20"/>
            </w:rPr>
          </w:pPr>
          <w:r w:rsidRPr="00B76A3C">
            <w:rPr>
              <w:rFonts w:ascii="Times New Roman" w:hAnsi="Times New Roman"/>
              <w:szCs w:val="20"/>
            </w:rPr>
            <w:tab/>
          </w:r>
        </w:p>
        <w:p w:rsidR="00B76A3C" w:rsidRPr="00B76A3C" w:rsidRDefault="00CE4F35" w:rsidP="00B76A3C">
          <w:pPr>
            <w:pStyle w:val="a3"/>
            <w:jc w:val="center"/>
            <w:rPr>
              <w:rFonts w:ascii="Times New Roman" w:hAnsi="Times New Roman"/>
              <w:szCs w:val="20"/>
            </w:rPr>
          </w:pPr>
          <w:r w:rsidRPr="00B76A3C">
            <w:rPr>
              <w:rFonts w:ascii="Times New Roman" w:hAnsi="Times New Roman"/>
              <w:szCs w:val="20"/>
            </w:rPr>
            <w:t>Госуда</w:t>
          </w:r>
          <w:r w:rsidR="00B76A3C" w:rsidRPr="00B76A3C">
            <w:rPr>
              <w:rFonts w:ascii="Times New Roman" w:hAnsi="Times New Roman"/>
              <w:szCs w:val="20"/>
            </w:rPr>
            <w:t>рственное автономное учреждение</w:t>
          </w:r>
        </w:p>
        <w:p w:rsidR="00B76A3C" w:rsidRPr="00B76A3C" w:rsidRDefault="00CE4F35" w:rsidP="00B76A3C">
          <w:pPr>
            <w:pStyle w:val="a3"/>
            <w:jc w:val="center"/>
            <w:rPr>
              <w:rFonts w:ascii="Times New Roman" w:hAnsi="Times New Roman"/>
              <w:szCs w:val="20"/>
            </w:rPr>
          </w:pPr>
          <w:r w:rsidRPr="00B76A3C">
            <w:rPr>
              <w:rFonts w:ascii="Times New Roman" w:hAnsi="Times New Roman"/>
              <w:szCs w:val="20"/>
            </w:rPr>
            <w:t>культуры Нижегородской области</w:t>
          </w:r>
        </w:p>
        <w:p w:rsidR="00B76A3C" w:rsidRPr="00B76A3C" w:rsidRDefault="00CE4F35" w:rsidP="00B76A3C">
          <w:pPr>
            <w:pStyle w:val="a3"/>
            <w:jc w:val="center"/>
            <w:rPr>
              <w:rFonts w:ascii="Times New Roman" w:hAnsi="Times New Roman"/>
              <w:szCs w:val="20"/>
            </w:rPr>
          </w:pPr>
          <w:r w:rsidRPr="00B76A3C">
            <w:rPr>
              <w:rFonts w:ascii="Times New Roman" w:hAnsi="Times New Roman"/>
              <w:szCs w:val="20"/>
            </w:rPr>
            <w:t>«</w:t>
          </w:r>
          <w:r w:rsidR="00B76A3C" w:rsidRPr="00B76A3C">
            <w:rPr>
              <w:rFonts w:ascii="Times New Roman" w:hAnsi="Times New Roman"/>
              <w:szCs w:val="20"/>
            </w:rPr>
            <w:t>Региональное управление</w:t>
          </w:r>
        </w:p>
        <w:p w:rsidR="00CE4F35" w:rsidRPr="00B76A3C" w:rsidRDefault="00B76A3C" w:rsidP="00B76A3C">
          <w:pPr>
            <w:pStyle w:val="a3"/>
            <w:jc w:val="center"/>
            <w:rPr>
              <w:rFonts w:ascii="Times New Roman" w:hAnsi="Times New Roman"/>
              <w:szCs w:val="20"/>
            </w:rPr>
          </w:pPr>
          <w:r w:rsidRPr="00B76A3C">
            <w:rPr>
              <w:rFonts w:ascii="Times New Roman" w:hAnsi="Times New Roman"/>
              <w:szCs w:val="20"/>
            </w:rPr>
            <w:t>культурно-образовательными проектами</w:t>
          </w:r>
          <w:r w:rsidR="00CE4F35" w:rsidRPr="00B76A3C">
            <w:rPr>
              <w:rFonts w:ascii="Times New Roman" w:hAnsi="Times New Roman"/>
              <w:szCs w:val="20"/>
            </w:rPr>
            <w:t>»</w:t>
          </w:r>
        </w:p>
        <w:p w:rsidR="0092166A" w:rsidRPr="0092166A" w:rsidRDefault="0092166A" w:rsidP="00811405">
          <w:pPr>
            <w:pStyle w:val="a3"/>
            <w:tabs>
              <w:tab w:val="clear" w:pos="4677"/>
            </w:tabs>
            <w:jc w:val="center"/>
          </w:pPr>
          <w:r w:rsidRPr="0092166A">
            <w:rPr>
              <w:rFonts w:ascii="Times New Roman" w:hAnsi="Times New Roman"/>
              <w:sz w:val="20"/>
              <w:szCs w:val="20"/>
            </w:rPr>
            <w:t>_____________________________________________</w:t>
          </w:r>
        </w:p>
      </w:tc>
    </w:tr>
    <w:tr w:rsidR="00CE4F35" w:rsidRPr="0092166A" w:rsidTr="00B76A3C">
      <w:trPr>
        <w:trHeight w:val="775"/>
      </w:trPr>
      <w:tc>
        <w:tcPr>
          <w:tcW w:w="5070" w:type="dxa"/>
        </w:tcPr>
        <w:p w:rsidR="00CE4F35" w:rsidRPr="0092166A" w:rsidRDefault="00CE4F35" w:rsidP="0092166A">
          <w:pPr>
            <w:pStyle w:val="a3"/>
            <w:tabs>
              <w:tab w:val="clear" w:pos="4677"/>
            </w:tabs>
            <w:rPr>
              <w:rFonts w:ascii="Times New Roman" w:hAnsi="Times New Roman"/>
              <w:noProof/>
              <w:lang w:eastAsia="ru-RU"/>
            </w:rPr>
          </w:pPr>
        </w:p>
      </w:tc>
      <w:tc>
        <w:tcPr>
          <w:tcW w:w="5267" w:type="dxa"/>
        </w:tcPr>
        <w:p w:rsidR="009D5422" w:rsidRPr="001D6FC0" w:rsidRDefault="009D5422" w:rsidP="009D5422">
          <w:pPr>
            <w:pStyle w:val="a3"/>
            <w:rPr>
              <w:rFonts w:ascii="Times New Roman" w:hAnsi="Times New Roman"/>
            </w:rPr>
          </w:pPr>
          <w:r w:rsidRPr="001D6FC0">
            <w:rPr>
              <w:rFonts w:ascii="Times New Roman" w:hAnsi="Times New Roman"/>
            </w:rPr>
            <w:t>Руководителям органов управления культурой</w:t>
          </w:r>
          <w:r w:rsidR="004213D1" w:rsidRPr="001D6FC0">
            <w:rPr>
              <w:rFonts w:ascii="Times New Roman" w:hAnsi="Times New Roman"/>
            </w:rPr>
            <w:t>,</w:t>
          </w:r>
        </w:p>
        <w:p w:rsidR="009D5422" w:rsidRPr="001D6FC0" w:rsidRDefault="007675C8" w:rsidP="009D5422">
          <w:pPr>
            <w:pStyle w:val="a3"/>
            <w:rPr>
              <w:rFonts w:ascii="Times New Roman" w:hAnsi="Times New Roman"/>
            </w:rPr>
          </w:pPr>
          <w:r>
            <w:rPr>
              <w:rFonts w:ascii="Times New Roman" w:hAnsi="Times New Roman"/>
            </w:rPr>
            <w:t>д</w:t>
          </w:r>
          <w:r w:rsidR="009D5422" w:rsidRPr="001D6FC0">
            <w:rPr>
              <w:rFonts w:ascii="Times New Roman" w:hAnsi="Times New Roman"/>
            </w:rPr>
            <w:t>иректорам РДК, ГДК, ЦКС</w:t>
          </w:r>
          <w:r w:rsidR="004213D1" w:rsidRPr="001D6FC0">
            <w:rPr>
              <w:rFonts w:ascii="Times New Roman" w:hAnsi="Times New Roman"/>
            </w:rPr>
            <w:t>, ЦБС</w:t>
          </w:r>
          <w:r>
            <w:rPr>
              <w:rFonts w:ascii="Times New Roman" w:hAnsi="Times New Roman"/>
            </w:rPr>
            <w:t>,</w:t>
          </w:r>
        </w:p>
        <w:p w:rsidR="007675C8" w:rsidRDefault="007675C8" w:rsidP="00EE70BA">
          <w:pPr>
            <w:pStyle w:val="a3"/>
            <w:rPr>
              <w:rFonts w:ascii="Times New Roman" w:hAnsi="Times New Roman"/>
            </w:rPr>
          </w:pPr>
          <w:r>
            <w:rPr>
              <w:rFonts w:ascii="Times New Roman" w:hAnsi="Times New Roman"/>
            </w:rPr>
            <w:t>д</w:t>
          </w:r>
          <w:r w:rsidR="001D6FC0" w:rsidRPr="001D6FC0">
            <w:rPr>
              <w:rFonts w:ascii="Times New Roman" w:hAnsi="Times New Roman"/>
            </w:rPr>
            <w:t>иректорам ДМШ, ДХШ, ДШИ</w:t>
          </w:r>
          <w:r>
            <w:rPr>
              <w:rFonts w:ascii="Times New Roman" w:hAnsi="Times New Roman"/>
            </w:rPr>
            <w:t xml:space="preserve">, </w:t>
          </w:r>
        </w:p>
        <w:p w:rsidR="00CE4F35" w:rsidRDefault="007675C8" w:rsidP="00EE70BA">
          <w:pPr>
            <w:pStyle w:val="a3"/>
            <w:rPr>
              <w:rFonts w:ascii="Times New Roman" w:hAnsi="Times New Roman"/>
            </w:rPr>
          </w:pPr>
          <w:r>
            <w:rPr>
              <w:rFonts w:ascii="Times New Roman" w:hAnsi="Times New Roman"/>
            </w:rPr>
            <w:t xml:space="preserve">директорам СПО г. Нижнего Новгорода и </w:t>
          </w:r>
          <w:proofErr w:type="gramStart"/>
          <w:r>
            <w:rPr>
              <w:rFonts w:ascii="Times New Roman" w:hAnsi="Times New Roman"/>
            </w:rPr>
            <w:t>Нижегородской</w:t>
          </w:r>
          <w:proofErr w:type="gramEnd"/>
          <w:r>
            <w:rPr>
              <w:rFonts w:ascii="Times New Roman" w:hAnsi="Times New Roman"/>
            </w:rPr>
            <w:t xml:space="preserve"> обл.</w:t>
          </w:r>
        </w:p>
        <w:p w:rsidR="007675C8" w:rsidRPr="0092166A" w:rsidRDefault="007675C8" w:rsidP="00EE70BA">
          <w:pPr>
            <w:pStyle w:val="a3"/>
          </w:pPr>
        </w:p>
      </w:tc>
    </w:tr>
  </w:tbl>
  <w:p w:rsidR="00CE4F35" w:rsidRDefault="00CE4F3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405" w:rsidRPr="0063249D" w:rsidRDefault="00811405" w:rsidP="0063249D">
    <w:pPr>
      <w:pStyle w:val="a3"/>
      <w:tabs>
        <w:tab w:val="clear" w:pos="4677"/>
        <w:tab w:val="clear" w:pos="93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075B"/>
    <w:multiLevelType w:val="multilevel"/>
    <w:tmpl w:val="DDF0D09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275AEB"/>
    <w:multiLevelType w:val="multilevel"/>
    <w:tmpl w:val="FDF445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3BF1EE3"/>
    <w:multiLevelType w:val="hybridMultilevel"/>
    <w:tmpl w:val="454ABBB6"/>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2AB77A1F"/>
    <w:multiLevelType w:val="multilevel"/>
    <w:tmpl w:val="24A6613C"/>
    <w:lvl w:ilvl="0">
      <w:start w:val="4"/>
      <w:numFmt w:val="decimal"/>
      <w:lvlText w:val="%1."/>
      <w:lvlJc w:val="left"/>
      <w:pPr>
        <w:ind w:left="3479"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A33"/>
    <w:rsid w:val="0006687C"/>
    <w:rsid w:val="000735A9"/>
    <w:rsid w:val="000C77EB"/>
    <w:rsid w:val="0010610D"/>
    <w:rsid w:val="001801EC"/>
    <w:rsid w:val="001C72D5"/>
    <w:rsid w:val="001D6FC0"/>
    <w:rsid w:val="00287212"/>
    <w:rsid w:val="002938F1"/>
    <w:rsid w:val="002A6B2C"/>
    <w:rsid w:val="003965D3"/>
    <w:rsid w:val="003E7B0C"/>
    <w:rsid w:val="004213D1"/>
    <w:rsid w:val="00451EF4"/>
    <w:rsid w:val="00464FD5"/>
    <w:rsid w:val="004B7CBF"/>
    <w:rsid w:val="004F698A"/>
    <w:rsid w:val="00503B16"/>
    <w:rsid w:val="005334C2"/>
    <w:rsid w:val="005611EF"/>
    <w:rsid w:val="00573FD5"/>
    <w:rsid w:val="005845C5"/>
    <w:rsid w:val="00594D3B"/>
    <w:rsid w:val="005A758C"/>
    <w:rsid w:val="005B22C2"/>
    <w:rsid w:val="005D29DA"/>
    <w:rsid w:val="0063249D"/>
    <w:rsid w:val="006624F9"/>
    <w:rsid w:val="00720066"/>
    <w:rsid w:val="00723985"/>
    <w:rsid w:val="007345A3"/>
    <w:rsid w:val="00756D59"/>
    <w:rsid w:val="007675C8"/>
    <w:rsid w:val="007B6A33"/>
    <w:rsid w:val="007D71E2"/>
    <w:rsid w:val="00811405"/>
    <w:rsid w:val="00885572"/>
    <w:rsid w:val="008B1980"/>
    <w:rsid w:val="008C1F9F"/>
    <w:rsid w:val="008D320A"/>
    <w:rsid w:val="008D60C9"/>
    <w:rsid w:val="008D6D1D"/>
    <w:rsid w:val="008E2B0D"/>
    <w:rsid w:val="008F339F"/>
    <w:rsid w:val="008F44AB"/>
    <w:rsid w:val="0091642A"/>
    <w:rsid w:val="0092166A"/>
    <w:rsid w:val="0093352B"/>
    <w:rsid w:val="00936A83"/>
    <w:rsid w:val="009D5422"/>
    <w:rsid w:val="00A01429"/>
    <w:rsid w:val="00A20914"/>
    <w:rsid w:val="00A42B84"/>
    <w:rsid w:val="00A435E9"/>
    <w:rsid w:val="00A50C40"/>
    <w:rsid w:val="00A50F60"/>
    <w:rsid w:val="00A6503E"/>
    <w:rsid w:val="00B4076C"/>
    <w:rsid w:val="00B76A3C"/>
    <w:rsid w:val="00B96C78"/>
    <w:rsid w:val="00BA5D16"/>
    <w:rsid w:val="00C00825"/>
    <w:rsid w:val="00C0112E"/>
    <w:rsid w:val="00C316A1"/>
    <w:rsid w:val="00C524C4"/>
    <w:rsid w:val="00C55B25"/>
    <w:rsid w:val="00C7545F"/>
    <w:rsid w:val="00C81BF9"/>
    <w:rsid w:val="00CA5002"/>
    <w:rsid w:val="00CE4F35"/>
    <w:rsid w:val="00CE76F3"/>
    <w:rsid w:val="00D106E8"/>
    <w:rsid w:val="00D52180"/>
    <w:rsid w:val="00D84E00"/>
    <w:rsid w:val="00DA2B12"/>
    <w:rsid w:val="00DF08A4"/>
    <w:rsid w:val="00E01E85"/>
    <w:rsid w:val="00E15995"/>
    <w:rsid w:val="00E27D6C"/>
    <w:rsid w:val="00ED006E"/>
    <w:rsid w:val="00EE70BA"/>
    <w:rsid w:val="00F14678"/>
    <w:rsid w:val="00F20906"/>
    <w:rsid w:val="00F332CA"/>
    <w:rsid w:val="00F461C7"/>
    <w:rsid w:val="00F73845"/>
    <w:rsid w:val="00F82C6E"/>
    <w:rsid w:val="00F85FE0"/>
    <w:rsid w:val="00FA4083"/>
    <w:rsid w:val="00FA4F82"/>
    <w:rsid w:val="00FB3C5D"/>
    <w:rsid w:val="00FC037D"/>
    <w:rsid w:val="00FE4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4F3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E4F35"/>
  </w:style>
  <w:style w:type="paragraph" w:styleId="a5">
    <w:name w:val="footer"/>
    <w:basedOn w:val="a"/>
    <w:link w:val="a6"/>
    <w:uiPriority w:val="99"/>
    <w:unhideWhenUsed/>
    <w:rsid w:val="00CE4F3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E4F35"/>
  </w:style>
  <w:style w:type="table" w:styleId="a7">
    <w:name w:val="Table Grid"/>
    <w:basedOn w:val="a1"/>
    <w:uiPriority w:val="59"/>
    <w:rsid w:val="00CE4F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CE4F35"/>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CE4F35"/>
    <w:rPr>
      <w:rFonts w:ascii="Tahoma" w:hAnsi="Tahoma" w:cs="Tahoma"/>
      <w:sz w:val="16"/>
      <w:szCs w:val="16"/>
    </w:rPr>
  </w:style>
  <w:style w:type="paragraph" w:styleId="aa">
    <w:name w:val="List Paragraph"/>
    <w:basedOn w:val="a"/>
    <w:uiPriority w:val="34"/>
    <w:qFormat/>
    <w:rsid w:val="009164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4F3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E4F35"/>
  </w:style>
  <w:style w:type="paragraph" w:styleId="a5">
    <w:name w:val="footer"/>
    <w:basedOn w:val="a"/>
    <w:link w:val="a6"/>
    <w:uiPriority w:val="99"/>
    <w:unhideWhenUsed/>
    <w:rsid w:val="00CE4F3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E4F35"/>
  </w:style>
  <w:style w:type="table" w:styleId="a7">
    <w:name w:val="Table Grid"/>
    <w:basedOn w:val="a1"/>
    <w:uiPriority w:val="59"/>
    <w:rsid w:val="00CE4F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CE4F35"/>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CE4F35"/>
    <w:rPr>
      <w:rFonts w:ascii="Tahoma" w:hAnsi="Tahoma" w:cs="Tahoma"/>
      <w:sz w:val="16"/>
      <w:szCs w:val="16"/>
    </w:rPr>
  </w:style>
  <w:style w:type="paragraph" w:styleId="aa">
    <w:name w:val="List Paragraph"/>
    <w:basedOn w:val="a"/>
    <w:uiPriority w:val="34"/>
    <w:qFormat/>
    <w:rsid w:val="00916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ulturann.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Pages>
  <Words>164</Words>
  <Characters>938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CharactersWithSpaces>
  <SharedDoc>false</SharedDoc>
  <HLinks>
    <vt:vector size="6" baseType="variant">
      <vt:variant>
        <vt:i4>7012420</vt:i4>
      </vt:variant>
      <vt:variant>
        <vt:i4>0</vt:i4>
      </vt:variant>
      <vt:variant>
        <vt:i4>0</vt:i4>
      </vt:variant>
      <vt:variant>
        <vt:i4>5</vt:i4>
      </vt:variant>
      <vt:variant>
        <vt:lpwstr>mailto:info@kulturann.ru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25</cp:revision>
  <cp:lastPrinted>2021-01-18T06:41:00Z</cp:lastPrinted>
  <dcterms:created xsi:type="dcterms:W3CDTF">2020-05-19T09:21:00Z</dcterms:created>
  <dcterms:modified xsi:type="dcterms:W3CDTF">2021-01-18T06:51:00Z</dcterms:modified>
</cp:coreProperties>
</file>