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2A" w:rsidRPr="009A182A" w:rsidRDefault="009A182A" w:rsidP="009A182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A182A" w:rsidRPr="009A182A" w:rsidRDefault="009A182A" w:rsidP="009A182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</w:t>
      </w:r>
      <w:r w:rsidR="005E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Всероссийского </w:t>
      </w: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</w:p>
    <w:p w:rsidR="009A182A" w:rsidRPr="009A182A" w:rsidRDefault="009A182A" w:rsidP="009A182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театров моды имени Надежды </w:t>
      </w:r>
      <w:proofErr w:type="spellStart"/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Ламановой</w:t>
      </w:r>
      <w:proofErr w:type="spellEnd"/>
    </w:p>
    <w:p w:rsidR="009A182A" w:rsidRPr="009A182A" w:rsidRDefault="009A182A" w:rsidP="009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9A182A" w:rsidRDefault="009A182A" w:rsidP="009A182A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определяет цели и задачи, порядок проведения, содержание </w:t>
      </w:r>
      <w:r w:rsidR="005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</w:t>
      </w:r>
      <w:bookmarkStart w:id="0" w:name="_GoBack"/>
      <w:bookmarkEnd w:id="0"/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театров моды имени Надежды </w:t>
      </w:r>
      <w:proofErr w:type="spellStart"/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Ламановой</w:t>
      </w:r>
      <w:proofErr w:type="spellEnd"/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A1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Фестиваль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требования к его участникам.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рганизаторами Фестиваля являются</w:t>
      </w:r>
      <w:r w:rsidRPr="009A18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ГАУК НО «Центр народного творчества»;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Администрация городского округа город Первомайск;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Отдел культуры администрации городского округа город Первомайск.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Фестивале, опубликованное в СМИ, является основанием для направления заявок участников из Нижегородской области и субъектов РФ.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Руководящим органом Фестиваля является Оргкомитет, формируемый его учредителями-организаторами (п. 1.2. настоящего Положения);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действует до завершения Фестиваля и может быть изменено, дополнено или пролонгировано по решению Оргкомитета.</w:t>
      </w:r>
    </w:p>
    <w:p w:rsidR="009A182A" w:rsidRPr="009A182A" w:rsidRDefault="009A182A" w:rsidP="009A182A">
      <w:pPr>
        <w:keepNext/>
        <w:numPr>
          <w:ilvl w:val="0"/>
          <w:numId w:val="1"/>
        </w:num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9A182A" w:rsidRPr="009A182A" w:rsidRDefault="009A182A" w:rsidP="009A182A">
      <w:pPr>
        <w:keepNext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9A182A">
        <w:rPr>
          <w:rFonts w:ascii="Calibri" w:eastAsia="Times New Roman" w:hAnsi="Calibri" w:cs="Times New Roman"/>
        </w:rPr>
        <w:t xml:space="preserve"> </w:t>
      </w:r>
      <w:r w:rsidRPr="009A182A">
        <w:rPr>
          <w:rFonts w:ascii="Times New Roman" w:eastAsia="Times New Roman" w:hAnsi="Times New Roman" w:cs="Times New Roman"/>
          <w:b/>
          <w:sz w:val="24"/>
          <w:szCs w:val="24"/>
        </w:rPr>
        <w:t>Цель Фестиваля:</w:t>
      </w:r>
      <w:r w:rsidRPr="009A182A">
        <w:rPr>
          <w:rFonts w:ascii="Times New Roman" w:eastAsia="Times New Roman" w:hAnsi="Times New Roman" w:cs="Times New Roman"/>
          <w:sz w:val="24"/>
          <w:szCs w:val="24"/>
        </w:rPr>
        <w:t xml:space="preserve"> поддержка и развитие молодых талантов в области моды.</w:t>
      </w:r>
    </w:p>
    <w:p w:rsidR="009A182A" w:rsidRPr="009A182A" w:rsidRDefault="009A182A" w:rsidP="009A182A">
      <w:pPr>
        <w:keepNext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</w:rPr>
        <w:t>2.2.  Задачи Фестиваля: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</w:t>
      </w:r>
      <w:r w:rsidRPr="009A182A">
        <w:rPr>
          <w:rFonts w:ascii="Calibri" w:eastAsia="Times New Roman" w:hAnsi="Calibri" w:cs="Times New Roman"/>
        </w:rPr>
        <w:t xml:space="preserve"> 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эстетическое, нравственное и духовное воспитание подрастающего поколения;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стимулирование интереса мастеров к изучению, сохранению и развитию традиций народного костюма;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профессионального мастерства участников и стимулирование к созданию новых творческих работ;</w:t>
      </w:r>
    </w:p>
    <w:p w:rsid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9A182A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2.2.4. выявление и поддержка талантливых мастеров и популяризация творчества;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2.2.5.обмен творческими достижениями и развитие культурных связей между </w:t>
      </w:r>
      <w:proofErr w:type="spellStart"/>
      <w:r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местерами</w:t>
      </w:r>
      <w:proofErr w:type="spellEnd"/>
      <w:r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города, области и других регионов РФ.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82A" w:rsidRPr="009A182A" w:rsidRDefault="009A182A" w:rsidP="009A18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lang w:eastAsia="ru-RU"/>
        </w:rPr>
        <w:t>3.</w:t>
      </w:r>
      <w:r w:rsidRPr="009A182A">
        <w:rPr>
          <w:rFonts w:ascii="Times New Roman" w:eastAsia="Times New Roman" w:hAnsi="Times New Roman" w:cs="Times New Roman"/>
          <w:b/>
        </w:rPr>
        <w:t xml:space="preserve"> </w:t>
      </w: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ФЕСТИВАЛЯ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</w:t>
      </w:r>
      <w:r w:rsidRPr="009A18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A182A">
        <w:rPr>
          <w:rFonts w:ascii="Times New Roman" w:eastAsia="Times New Roman" w:hAnsi="Times New Roman" w:cs="Times New Roman"/>
          <w:sz w:val="24"/>
          <w:szCs w:val="24"/>
        </w:rPr>
        <w:t xml:space="preserve"> Общее руководство подготовкой и проведением Фестиваля осуществляет организационный комитет (далее – Оргкомитет).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9A182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Оргкомитета в качестве его членов входят по одному представителю от организаторов Фестиваля.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</w:t>
      </w:r>
      <w:r w:rsidRPr="009A1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A1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 Оргкомитета: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color w:val="000000"/>
          <w:sz w:val="24"/>
          <w:szCs w:val="24"/>
        </w:rPr>
        <w:t>3.3.1.разработка настоящего Положения;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color w:val="000000"/>
          <w:sz w:val="24"/>
          <w:szCs w:val="24"/>
        </w:rPr>
        <w:t>3.3.2.</w:t>
      </w:r>
      <w:r w:rsidRPr="009A182A">
        <w:rPr>
          <w:rFonts w:ascii="Times New Roman" w:eastAsia="Times New Roman" w:hAnsi="Times New Roman" w:cs="Times New Roman"/>
          <w:sz w:val="24"/>
          <w:szCs w:val="24"/>
        </w:rPr>
        <w:t>разработка текущей документации (формы заявок, дипломов участников и т.д.);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sz w:val="24"/>
          <w:szCs w:val="24"/>
        </w:rPr>
        <w:t>3.3.3.организация приёма заявок;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sz w:val="24"/>
          <w:szCs w:val="24"/>
        </w:rPr>
        <w:t>3.3.4.подведение итогов Фестиваля и награждение победителей;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sz w:val="24"/>
          <w:szCs w:val="24"/>
        </w:rPr>
        <w:t xml:space="preserve">3.3.5.размещение информации о Фестивале в сети Интернет на сайте ГАУК НО «Центр народного творчества» по адресу: </w:t>
      </w:r>
      <w:hyperlink r:id="rId9" w:history="1">
        <w:r w:rsidRPr="009A1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9A1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A1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kulturann</w:t>
        </w:r>
        <w:proofErr w:type="spellEnd"/>
        <w:r w:rsidRPr="009A1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A1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A182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</w:rPr>
        <w:t>3.4.</w:t>
      </w:r>
      <w:r w:rsidRPr="009A182A">
        <w:rPr>
          <w:rFonts w:ascii="Times New Roman" w:eastAsia="Times New Roman" w:hAnsi="Times New Roman" w:cs="Times New Roman"/>
          <w:sz w:val="24"/>
          <w:szCs w:val="24"/>
        </w:rPr>
        <w:t xml:space="preserve"> Работу по сбору заявок и организации творческой работы осуществляет фестивальная дирекция, в состав которой входят специалисты ГАУК НО «Центр народного творчества».</w:t>
      </w:r>
    </w:p>
    <w:p w:rsidR="009A182A" w:rsidRPr="009A182A" w:rsidRDefault="009A182A" w:rsidP="009A18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</w:rPr>
        <w:t>4. МЕСТО И СРОКИ ПРОВЕДЕНИЯ</w:t>
      </w:r>
    </w:p>
    <w:p w:rsidR="009A182A" w:rsidRPr="009A182A" w:rsidRDefault="009A182A" w:rsidP="009A182A">
      <w:pPr>
        <w:numPr>
          <w:ilvl w:val="1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sz w:val="24"/>
          <w:szCs w:val="24"/>
        </w:rPr>
        <w:t xml:space="preserve">Фестиваль 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декабря 2019 года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город Первомайск.</w:t>
      </w:r>
    </w:p>
    <w:p w:rsidR="009A182A" w:rsidRPr="009A182A" w:rsidRDefault="009A182A" w:rsidP="009A182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Фестиваля: </w:t>
      </w: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14:00-16:00</w:t>
      </w:r>
    </w:p>
    <w:p w:rsidR="009A182A" w:rsidRPr="009A182A" w:rsidRDefault="009A182A" w:rsidP="009A182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Нижегородская область, г. Первомайск, ул. Димитрова, д.6, МАУК «Культурно-досуговый комплекс» городского округа город Первомайск Нижегородской области.</w:t>
      </w:r>
    </w:p>
    <w:p w:rsidR="009A182A" w:rsidRPr="009A182A" w:rsidRDefault="009A182A" w:rsidP="009A182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 участников: </w:t>
      </w: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декабря 2019 года с 11:00 по адресу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Нижегородская область, г. Первомайск, ул. Димитрова, д.6.</w:t>
      </w:r>
    </w:p>
    <w:p w:rsidR="009A182A" w:rsidRPr="009A182A" w:rsidRDefault="009A182A" w:rsidP="009A182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ФЕСТИВАЛЯ</w:t>
      </w:r>
    </w:p>
    <w:p w:rsidR="009A182A" w:rsidRPr="009A182A" w:rsidRDefault="009A182A" w:rsidP="009A182A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5.1.Участниками Фестиваля могут быть:</w:t>
      </w:r>
      <w:r w:rsidRPr="009A182A">
        <w:rPr>
          <w:rFonts w:ascii="Calibri" w:eastAsia="Times New Roman" w:hAnsi="Calibri" w:cs="Times New Roman"/>
        </w:rPr>
        <w:t xml:space="preserve"> 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5.1.1.творческие коллективы, индивидуальные авторы и театры мод Центров и Домов ремёсел, Домов культуры, досуговых Центров и учреждений других ведомственных принадлежностей.</w:t>
      </w:r>
    </w:p>
    <w:p w:rsidR="009A182A" w:rsidRDefault="009A182A" w:rsidP="009A18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82A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не ограничен.</w:t>
      </w:r>
    </w:p>
    <w:p w:rsidR="00F561D1" w:rsidRPr="009A182A" w:rsidRDefault="00F561D1" w:rsidP="009A18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9A182A" w:rsidRDefault="009A182A" w:rsidP="009A18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УСЛОВИЯ И ПОРЯДОК ПРОВЕДЕНИЯ</w:t>
      </w:r>
    </w:p>
    <w:p w:rsidR="009A182A" w:rsidRPr="009A182A" w:rsidRDefault="009A182A" w:rsidP="009A182A">
      <w:pPr>
        <w:numPr>
          <w:ilvl w:val="1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Фестиваля проводится 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дефиле –демонстрация коллекций костюмов (далее Дефиле);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Требования к работам участников Дефиле: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Calibri" w:eastAsia="Times New Roman" w:hAnsi="Calibri" w:cs="Times New Roman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</w:t>
      </w:r>
      <w:r w:rsidRPr="009A182A">
        <w:rPr>
          <w:rFonts w:ascii="Calibri" w:eastAsia="Times New Roman" w:hAnsi="Calibri" w:cs="Times New Roman"/>
        </w:rPr>
        <w:t xml:space="preserve"> </w:t>
      </w:r>
      <w:r w:rsidRPr="009A182A">
        <w:rPr>
          <w:rFonts w:ascii="Times New Roman" w:eastAsia="Times New Roman" w:hAnsi="Times New Roman" w:cs="Times New Roman"/>
        </w:rPr>
        <w:t>Дефиле проводится</w:t>
      </w:r>
      <w:r w:rsidRPr="009A182A">
        <w:rPr>
          <w:rFonts w:ascii="Times New Roman" w:eastAsia="Times New Roman" w:hAnsi="Times New Roman" w:cs="Times New Roman"/>
          <w:b/>
        </w:rPr>
        <w:t xml:space="preserve"> по трем номинациям: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6.2.1.1. </w:t>
      </w: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«Исторический костюм»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(сохранение традиций кроя, орнаментов, мотивов и образа исторического костюма представляемой эпохи);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6.2.1.2. </w:t>
      </w: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«Сценический костюм»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(стилизованный национальный традиционный костюм, гармонично сочетающийся с репертуарной программой творческого коллектива (театрального, фольклорного, хореографического и т.д.);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6.2.1.3. </w:t>
      </w: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«Современный авторский костюм»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(костюм, отвечающий требованиям современной моды, с использованием инновационных технологий, материалов).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работы должны быть выполнены по собственным авторским эскизам;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6.2.3.допускается использование любых материалов и техник изготовления;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6.2.4.Дефиле осуществляется при музыкальном сопровождении, с элементами театрализации;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допускается использование видеоряда в качестве дополнительной информации: тематический видеофильм, слайд-шоу (отразить в Заявке на участие);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6.2.6.продолжительность Дефиле: 2-5 минут;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6.2.7.</w:t>
      </w:r>
      <w:r w:rsidRPr="009A182A">
        <w:rPr>
          <w:rFonts w:ascii="Calibri" w:eastAsia="Times New Roman" w:hAnsi="Calibri" w:cs="Times New Roman"/>
        </w:rPr>
        <w:t xml:space="preserve"> 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фонограмма предоставляется только на отдельном СD-диске или </w:t>
      </w:r>
      <w:proofErr w:type="spellStart"/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-носителе звукооператору в день выступления (не позднее, чем за 2 часа до начала Фестиваля) с указанием номера записи (трека).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6.2.8.</w:t>
      </w:r>
      <w:r w:rsidRPr="009A182A">
        <w:rPr>
          <w:rFonts w:ascii="Arial" w:eastAsia="Times New Roman" w:hAnsi="Arial" w:cs="Arial"/>
          <w:color w:val="242424"/>
          <w:sz w:val="23"/>
          <w:szCs w:val="23"/>
        </w:rPr>
        <w:t xml:space="preserve"> </w:t>
      </w:r>
      <w:r w:rsidRPr="009A182A">
        <w:rPr>
          <w:rFonts w:ascii="Times New Roman" w:eastAsia="Times New Roman" w:hAnsi="Times New Roman" w:cs="Times New Roman"/>
          <w:color w:val="242424"/>
          <w:sz w:val="24"/>
          <w:szCs w:val="24"/>
        </w:rPr>
        <w:t>наличие манекенщиц для участия в Дефиле и демонстрации костюмов является обязанностью участников;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6.2.9. Дефиле проводится публично;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6.2.10. начало Дефиле в 14:00;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6.2.11. </w:t>
      </w: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Дефиле необходимо до 2 декабря 2019 года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прислать регистрационную анкету (Приложение 1)</w:t>
      </w:r>
      <w:r w:rsidRPr="009A182A">
        <w:rPr>
          <w:rFonts w:ascii="Calibri" w:eastAsia="Times New Roman" w:hAnsi="Calibri" w:cs="Times New Roman"/>
        </w:rPr>
        <w:t xml:space="preserve"> и 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конкурсных работ в формате JPG с пометкой «Дефиле» на адрес электронной почты: </w:t>
      </w:r>
      <w:hyperlink r:id="rId10" w:history="1">
        <w:r w:rsidRPr="009A1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festmode@mail.ru</w:t>
        </w:r>
      </w:hyperlink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Основные критерии оценки Дефиле: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Calibri" w:eastAsia="Times New Roman" w:hAnsi="Calibri" w:cs="Times New Roman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</w:t>
      </w:r>
      <w:r w:rsidRPr="009A182A">
        <w:rPr>
          <w:rFonts w:ascii="Calibri" w:eastAsia="Times New Roman" w:hAnsi="Calibri" w:cs="Times New Roman"/>
        </w:rPr>
        <w:t xml:space="preserve"> </w:t>
      </w:r>
      <w:r w:rsidRPr="009A182A">
        <w:rPr>
          <w:rFonts w:ascii="Times New Roman" w:eastAsia="Times New Roman" w:hAnsi="Times New Roman" w:cs="Times New Roman"/>
        </w:rPr>
        <w:t>соответствие образа и заявленным номинациям;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Calibri" w:eastAsia="Times New Roman" w:hAnsi="Calibri" w:cs="Times New Roman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6.3.2.высокое качество изготовления и посадки модели на фигуре</w:t>
      </w:r>
      <w:r w:rsidRPr="009A182A">
        <w:rPr>
          <w:rFonts w:ascii="Calibri" w:eastAsia="Times New Roman" w:hAnsi="Calibri" w:cs="Times New Roman"/>
        </w:rPr>
        <w:t>;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цельность коллекции и модели (образа);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</w:t>
      </w:r>
      <w:r w:rsidRPr="009A182A">
        <w:rPr>
          <w:rFonts w:ascii="Calibri" w:eastAsia="Times New Roman" w:hAnsi="Calibri" w:cs="Times New Roman"/>
        </w:rPr>
        <w:t xml:space="preserve"> 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авторского решения;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Calibri" w:eastAsia="Times New Roman" w:hAnsi="Calibri" w:cs="Times New Roman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</w:t>
      </w:r>
      <w:r w:rsidRPr="009A182A">
        <w:rPr>
          <w:rFonts w:ascii="Times New Roman" w:eastAsia="Times New Roman" w:hAnsi="Times New Roman" w:cs="Times New Roman"/>
        </w:rPr>
        <w:t xml:space="preserve"> использование современных технологий и приёмов в создании костюма</w:t>
      </w:r>
    </w:p>
    <w:p w:rsidR="009A182A" w:rsidRPr="009A182A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6.4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оставляют за собой право корректировки программы Фестиваля.</w:t>
      </w:r>
    </w:p>
    <w:p w:rsidR="009A182A" w:rsidRPr="009A182A" w:rsidRDefault="009A182A" w:rsidP="009A182A">
      <w:pPr>
        <w:tabs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ЖЮРИ КОНКУРСА</w:t>
      </w:r>
    </w:p>
    <w:p w:rsidR="009A182A" w:rsidRPr="009A182A" w:rsidRDefault="009A182A" w:rsidP="009A182A">
      <w:pPr>
        <w:tabs>
          <w:tab w:val="left" w:pos="1134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формирования состава жюри, регламент работы утверждаются Оргкомитетом;</w:t>
      </w:r>
    </w:p>
    <w:p w:rsidR="009A182A" w:rsidRPr="009A182A" w:rsidRDefault="009A182A" w:rsidP="009A182A">
      <w:pPr>
        <w:tabs>
          <w:tab w:val="left" w:pos="1134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жюри оформляется Протоколом, который подписывается всеми членами жюри.</w:t>
      </w:r>
    </w:p>
    <w:p w:rsidR="009A182A" w:rsidRPr="009A182A" w:rsidRDefault="009A182A" w:rsidP="009A182A">
      <w:pPr>
        <w:tabs>
          <w:tab w:val="left" w:pos="1134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жюри является окончательным и изменению не подлежит.</w:t>
      </w:r>
    </w:p>
    <w:p w:rsidR="009A182A" w:rsidRPr="009A182A" w:rsidRDefault="009A182A" w:rsidP="009A182A">
      <w:pPr>
        <w:tabs>
          <w:tab w:val="left" w:pos="1134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оставляет за собой право не присуждать или делить призовые места.</w:t>
      </w:r>
    </w:p>
    <w:p w:rsidR="009A182A" w:rsidRPr="009A182A" w:rsidRDefault="009A182A" w:rsidP="009A182A">
      <w:pPr>
        <w:tabs>
          <w:tab w:val="left" w:pos="1134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7.5.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оценивает работы участников по 20-ти бальной системе;</w:t>
      </w:r>
    </w:p>
    <w:p w:rsidR="009A182A" w:rsidRPr="009A182A" w:rsidRDefault="009A182A" w:rsidP="009A182A">
      <w:pPr>
        <w:tabs>
          <w:tab w:val="left" w:pos="1134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A182A">
        <w:rPr>
          <w:rFonts w:ascii="Calibri" w:eastAsia="Times New Roman" w:hAnsi="Calibri" w:cs="Times New Roman"/>
        </w:rPr>
        <w:t xml:space="preserve"> 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оценка:5 баллов, минимальная: 0.</w:t>
      </w:r>
    </w:p>
    <w:p w:rsidR="009A182A" w:rsidRPr="009A182A" w:rsidRDefault="009A182A" w:rsidP="009A182A">
      <w:pPr>
        <w:tabs>
          <w:tab w:val="left" w:pos="1134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выступающих конкурсантов по наибольшему количеству баллов определяются лауреаты. Гран-при присуждается только при наличие у претендента не менее 75% высших оценок.</w:t>
      </w:r>
    </w:p>
    <w:p w:rsidR="009A182A" w:rsidRPr="009A182A" w:rsidRDefault="009A182A" w:rsidP="009A182A">
      <w:pPr>
        <w:tabs>
          <w:tab w:val="left" w:pos="1134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Гран-при выбирается большинством голосов членов жюри среди конкурсантов, ставших лауреатами </w:t>
      </w:r>
      <w:r w:rsidRPr="009A18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в своих номинациях. </w:t>
      </w:r>
    </w:p>
    <w:p w:rsidR="009A182A" w:rsidRPr="009A182A" w:rsidRDefault="009A182A" w:rsidP="009A182A">
      <w:pPr>
        <w:tabs>
          <w:tab w:val="left" w:pos="1134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9A182A" w:rsidRDefault="009A182A" w:rsidP="009A182A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НАГРАЖДЕНИЯ УЧАСТНИКОВ</w:t>
      </w:r>
    </w:p>
    <w:p w:rsidR="009A182A" w:rsidRPr="009A182A" w:rsidRDefault="009A182A" w:rsidP="009A182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Фестиваля награждаются Благодарственными письмами.</w:t>
      </w:r>
    </w:p>
    <w:p w:rsidR="009A182A" w:rsidRPr="009A182A" w:rsidRDefault="009A182A" w:rsidP="009A182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Конкурсов в каждой номинации определяются лауреаты </w:t>
      </w:r>
      <w:r w:rsidRPr="009A18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18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18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степеней. Среди всех номинаций определяется обладатель Гран-при.</w:t>
      </w:r>
    </w:p>
    <w:p w:rsidR="009A182A" w:rsidRPr="009A182A" w:rsidRDefault="009A182A" w:rsidP="009A182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оставляет за собой право перемещения количество наград между номинациями, а также вносить изменения в содержательную часть дипломов.</w:t>
      </w:r>
    </w:p>
    <w:p w:rsidR="009A182A" w:rsidRPr="009A182A" w:rsidRDefault="009A182A" w:rsidP="009A182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9A182A" w:rsidRDefault="009A182A" w:rsidP="009A182A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9.ФИНАНСИВЫЕ УСЛОВИЯ</w:t>
      </w:r>
    </w:p>
    <w:p w:rsidR="009A182A" w:rsidRPr="009A182A" w:rsidRDefault="009A182A" w:rsidP="009A182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Фестивале является безвозмездным.</w:t>
      </w:r>
    </w:p>
    <w:p w:rsidR="009A182A" w:rsidRPr="009A182A" w:rsidRDefault="009A182A" w:rsidP="009A182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командировочных расходов (проезд, суточные) производится за счёт направляющих организаций.</w:t>
      </w:r>
    </w:p>
    <w:p w:rsidR="009A182A" w:rsidRPr="009A182A" w:rsidRDefault="009A182A" w:rsidP="009A182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9.3.</w:t>
      </w:r>
      <w:r w:rsidRPr="009A182A">
        <w:rPr>
          <w:rFonts w:ascii="Calibri" w:eastAsia="Times New Roman" w:hAnsi="Calibri" w:cs="Times New Roman"/>
        </w:rPr>
        <w:t xml:space="preserve"> </w:t>
      </w:r>
      <w:r w:rsidRPr="009A182A">
        <w:rPr>
          <w:rFonts w:ascii="Times New Roman" w:eastAsia="Times New Roman" w:hAnsi="Times New Roman" w:cs="Times New Roman"/>
          <w:sz w:val="24"/>
          <w:szCs w:val="24"/>
        </w:rPr>
        <w:t>Оплата питания - за счёт принимающей стороны.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82A" w:rsidRPr="009A182A" w:rsidRDefault="009A182A" w:rsidP="009A182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9.4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каждой творческой делегацией из регионов на период проведения Фестиваля закреплен куратор (ФИО куратора, номер мобильного телефона будут предоставлены руководителю каждой творческой делегации не менее, чем за 3 дня до начала Фестиваля).</w:t>
      </w:r>
    </w:p>
    <w:p w:rsidR="009A182A" w:rsidRPr="009A182A" w:rsidRDefault="009A182A" w:rsidP="009A182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9A182A" w:rsidRDefault="009A182A" w:rsidP="009A182A">
      <w:pPr>
        <w:spacing w:after="0" w:line="36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182A">
        <w:rPr>
          <w:rFonts w:ascii="Times New Roman" w:eastAsia="Calibri" w:hAnsi="Times New Roman" w:cs="Times New Roman"/>
          <w:b/>
          <w:sz w:val="24"/>
          <w:szCs w:val="24"/>
        </w:rPr>
        <w:t>10. ПРОЧИЕ УСЛОВИЯ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82A">
        <w:rPr>
          <w:rFonts w:ascii="Times New Roman" w:eastAsia="Calibri" w:hAnsi="Times New Roman" w:cs="Times New Roman"/>
          <w:b/>
          <w:sz w:val="24"/>
          <w:szCs w:val="24"/>
        </w:rPr>
        <w:t>10.1.</w:t>
      </w:r>
      <w:r w:rsidRPr="009A182A">
        <w:rPr>
          <w:rFonts w:ascii="Times New Roman" w:eastAsia="Calibri" w:hAnsi="Times New Roman" w:cs="Times New Roman"/>
          <w:sz w:val="24"/>
          <w:szCs w:val="24"/>
        </w:rPr>
        <w:t xml:space="preserve"> Подача заявки на участие в Фестивале означает принятие правил данного Положения.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8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10.2.</w:t>
      </w:r>
      <w:r w:rsidRPr="009A182A">
        <w:rPr>
          <w:rFonts w:ascii="Times New Roman" w:eastAsia="Calibri" w:hAnsi="Times New Roman" w:cs="Times New Roman"/>
          <w:sz w:val="24"/>
          <w:szCs w:val="24"/>
        </w:rPr>
        <w:t xml:space="preserve"> Все вопросы организационного и рекламного характера, связанные с проведением Конкурса, относятся исключительно к компетенции Оргкомитета.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82A">
        <w:rPr>
          <w:rFonts w:ascii="Times New Roman" w:eastAsia="Calibri" w:hAnsi="Times New Roman" w:cs="Times New Roman"/>
          <w:b/>
          <w:sz w:val="24"/>
          <w:szCs w:val="24"/>
        </w:rPr>
        <w:t>10.3.</w:t>
      </w:r>
      <w:r w:rsidRPr="009A182A">
        <w:rPr>
          <w:rFonts w:ascii="Times New Roman" w:eastAsia="Calibri" w:hAnsi="Times New Roman" w:cs="Times New Roman"/>
          <w:sz w:val="24"/>
          <w:szCs w:val="24"/>
        </w:rPr>
        <w:t>Все взаимоотношения по правам с Авторскими обществами и другими организациями, занимающимися их охраной, участники урегулируют самостоятельно.</w:t>
      </w:r>
    </w:p>
    <w:p w:rsidR="009A182A" w:rsidRPr="009A182A" w:rsidRDefault="009A182A" w:rsidP="009A182A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82A" w:rsidRPr="009A182A" w:rsidRDefault="009A182A" w:rsidP="009A182A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82A" w:rsidRPr="009A182A" w:rsidRDefault="009A182A" w:rsidP="009A182A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КОНТАКТНАЯ ИНФОРМАЦИЯ</w:t>
      </w:r>
    </w:p>
    <w:p w:rsidR="009A182A" w:rsidRPr="009A182A" w:rsidRDefault="009A182A" w:rsidP="009A182A">
      <w:pPr>
        <w:spacing w:after="0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82A">
        <w:rPr>
          <w:rFonts w:ascii="Calibri" w:eastAsia="Times New Roman" w:hAnsi="Calibri" w:cs="Times New Roman"/>
        </w:rPr>
        <w:t xml:space="preserve"> </w:t>
      </w:r>
      <w:r w:rsidRPr="009A18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организация Фестиваля: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82A" w:rsidRP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8 (831) 434-21-64, e-</w:t>
      </w:r>
      <w:proofErr w:type="spellStart"/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: festmode@mail.ru Голова Ольга Сергеевна, заведующая отделом изобразительного, декоративно-прикладного и фотографического искусства ГАУК НО «Центр народного творчества», Пьянзина Дарья Владимировна, ведущий методист отдела изобразительного, декоративно-прикладного и фотографического искусства ГАУК НО «Центр народного творчества»;</w:t>
      </w:r>
    </w:p>
    <w:p w:rsidR="009A182A" w:rsidRP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11.1.2.</w:t>
      </w:r>
      <w:r w:rsidRPr="009A182A">
        <w:rPr>
          <w:rFonts w:ascii="Calibri" w:eastAsia="Times New Roman" w:hAnsi="Calibri" w:cs="Times New Roman"/>
        </w:rPr>
        <w:t xml:space="preserve"> 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8(831-39)2-14-43 </w:t>
      </w:r>
      <w:proofErr w:type="spellStart"/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Поздяева</w:t>
      </w:r>
      <w:proofErr w:type="spellEnd"/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Николаевна, начальник Отдела культуры администрации городского округа город Первомайск Нижегородской области.</w:t>
      </w: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9A182A" w:rsidRDefault="009A182A" w:rsidP="009A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9A182A" w:rsidRDefault="009A182A" w:rsidP="009A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9A182A" w:rsidRDefault="009A182A" w:rsidP="009A1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A182A" w:rsidRPr="009A182A" w:rsidRDefault="009A182A" w:rsidP="009A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</w:rPr>
        <w:t>Регистрационная анкета участника</w:t>
      </w:r>
    </w:p>
    <w:p w:rsidR="009A182A" w:rsidRPr="009A182A" w:rsidRDefault="009A182A" w:rsidP="009A182A">
      <w:pPr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дефиле –демонстрация коллекций костюмов</w:t>
      </w:r>
    </w:p>
    <w:p w:rsidR="009A182A" w:rsidRPr="009A182A" w:rsidRDefault="009A182A" w:rsidP="009A182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A182A" w:rsidRPr="009A182A" w:rsidRDefault="009A182A" w:rsidP="009A182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394"/>
      </w:tblGrid>
      <w:tr w:rsidR="009A182A" w:rsidRPr="009A182A" w:rsidTr="001200EC">
        <w:tc>
          <w:tcPr>
            <w:tcW w:w="959" w:type="dxa"/>
            <w:shd w:val="clear" w:color="auto" w:fill="auto"/>
          </w:tcPr>
          <w:p w:rsidR="009A182A" w:rsidRPr="009A182A" w:rsidRDefault="009A182A" w:rsidP="009A182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A182A" w:rsidRPr="009A182A" w:rsidRDefault="009A182A" w:rsidP="009A182A">
            <w:pP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Регион/Район/Город</w:t>
            </w:r>
          </w:p>
        </w:tc>
        <w:tc>
          <w:tcPr>
            <w:tcW w:w="4394" w:type="dxa"/>
            <w:shd w:val="clear" w:color="auto" w:fill="auto"/>
          </w:tcPr>
          <w:p w:rsidR="009A182A" w:rsidRPr="009A182A" w:rsidRDefault="009A182A" w:rsidP="009A18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9A182A" w:rsidRPr="009A182A" w:rsidTr="001200EC">
        <w:tc>
          <w:tcPr>
            <w:tcW w:w="959" w:type="dxa"/>
            <w:shd w:val="clear" w:color="auto" w:fill="auto"/>
          </w:tcPr>
          <w:p w:rsidR="009A182A" w:rsidRPr="009A182A" w:rsidRDefault="009A182A" w:rsidP="009A182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9A182A" w:rsidRPr="009A182A" w:rsidRDefault="009A182A" w:rsidP="009A18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автора/коллектива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4394" w:type="dxa"/>
            <w:shd w:val="clear" w:color="auto" w:fill="auto"/>
          </w:tcPr>
          <w:p w:rsidR="009A182A" w:rsidRPr="009A182A" w:rsidRDefault="009A182A" w:rsidP="009A18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9A182A" w:rsidRPr="009A182A" w:rsidTr="001200EC">
        <w:tc>
          <w:tcPr>
            <w:tcW w:w="959" w:type="dxa"/>
            <w:shd w:val="clear" w:color="auto" w:fill="auto"/>
          </w:tcPr>
          <w:p w:rsidR="009A182A" w:rsidRPr="009A182A" w:rsidRDefault="009A182A" w:rsidP="009A182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9A182A" w:rsidRPr="009A182A" w:rsidRDefault="009A182A" w:rsidP="009A18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394" w:type="dxa"/>
            <w:shd w:val="clear" w:color="auto" w:fill="auto"/>
          </w:tcPr>
          <w:p w:rsidR="009A182A" w:rsidRPr="009A182A" w:rsidRDefault="009A182A" w:rsidP="009A18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9A182A" w:rsidRPr="009A182A" w:rsidTr="001200EC">
        <w:trPr>
          <w:trHeight w:val="735"/>
        </w:trPr>
        <w:tc>
          <w:tcPr>
            <w:tcW w:w="959" w:type="dxa"/>
            <w:shd w:val="clear" w:color="auto" w:fill="auto"/>
          </w:tcPr>
          <w:p w:rsidR="009A182A" w:rsidRPr="009A182A" w:rsidRDefault="009A182A" w:rsidP="009A182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9A182A" w:rsidRPr="009A182A" w:rsidRDefault="009A182A" w:rsidP="009A18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9A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9A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A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9A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участника/ руководителя</w:t>
            </w:r>
          </w:p>
        </w:tc>
        <w:tc>
          <w:tcPr>
            <w:tcW w:w="4394" w:type="dxa"/>
            <w:shd w:val="clear" w:color="auto" w:fill="auto"/>
          </w:tcPr>
          <w:p w:rsidR="009A182A" w:rsidRPr="009A182A" w:rsidRDefault="009A182A" w:rsidP="009A18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9A182A" w:rsidRPr="009A182A" w:rsidTr="001200EC">
        <w:tc>
          <w:tcPr>
            <w:tcW w:w="959" w:type="dxa"/>
            <w:shd w:val="clear" w:color="auto" w:fill="auto"/>
          </w:tcPr>
          <w:p w:rsidR="009A182A" w:rsidRPr="009A182A" w:rsidRDefault="009A182A" w:rsidP="009A182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9A182A" w:rsidRPr="009A182A" w:rsidRDefault="009A182A" w:rsidP="009A18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делегации</w:t>
            </w:r>
            <w:r w:rsidRPr="009A182A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A182A" w:rsidRPr="009A182A" w:rsidRDefault="009A182A" w:rsidP="009A18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9A182A" w:rsidRPr="009A182A" w:rsidTr="001200EC">
        <w:trPr>
          <w:trHeight w:val="690"/>
        </w:trPr>
        <w:tc>
          <w:tcPr>
            <w:tcW w:w="959" w:type="dxa"/>
            <w:shd w:val="clear" w:color="auto" w:fill="auto"/>
          </w:tcPr>
          <w:p w:rsidR="009A182A" w:rsidRPr="009A182A" w:rsidRDefault="009A182A" w:rsidP="009A182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9A182A" w:rsidRPr="009A182A" w:rsidRDefault="009A182A" w:rsidP="009A18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     </w:t>
            </w:r>
          </w:p>
        </w:tc>
        <w:tc>
          <w:tcPr>
            <w:tcW w:w="4394" w:type="dxa"/>
            <w:shd w:val="clear" w:color="auto" w:fill="auto"/>
          </w:tcPr>
          <w:p w:rsidR="009A182A" w:rsidRPr="009A182A" w:rsidRDefault="009A182A" w:rsidP="009A18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9A182A" w:rsidRPr="009A182A" w:rsidTr="001200EC">
        <w:trPr>
          <w:trHeight w:val="690"/>
        </w:trPr>
        <w:tc>
          <w:tcPr>
            <w:tcW w:w="959" w:type="dxa"/>
            <w:shd w:val="clear" w:color="auto" w:fill="auto"/>
          </w:tcPr>
          <w:p w:rsidR="009A182A" w:rsidRPr="009A182A" w:rsidRDefault="009A182A" w:rsidP="009A182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9A182A" w:rsidRPr="009A182A" w:rsidRDefault="009A182A" w:rsidP="009A18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4394" w:type="dxa"/>
            <w:shd w:val="clear" w:color="auto" w:fill="auto"/>
          </w:tcPr>
          <w:p w:rsidR="009A182A" w:rsidRPr="009A182A" w:rsidRDefault="009A182A" w:rsidP="009A18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9A182A" w:rsidRPr="009A182A" w:rsidTr="001200EC">
        <w:trPr>
          <w:trHeight w:val="690"/>
        </w:trPr>
        <w:tc>
          <w:tcPr>
            <w:tcW w:w="959" w:type="dxa"/>
            <w:shd w:val="clear" w:color="auto" w:fill="auto"/>
          </w:tcPr>
          <w:p w:rsidR="009A182A" w:rsidRPr="009A182A" w:rsidRDefault="009A182A" w:rsidP="009A182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9A182A" w:rsidRPr="009A182A" w:rsidRDefault="009A182A" w:rsidP="009A18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коллекции</w:t>
            </w:r>
          </w:p>
        </w:tc>
        <w:tc>
          <w:tcPr>
            <w:tcW w:w="4394" w:type="dxa"/>
            <w:shd w:val="clear" w:color="auto" w:fill="auto"/>
          </w:tcPr>
          <w:p w:rsidR="009A182A" w:rsidRPr="009A182A" w:rsidRDefault="009A182A" w:rsidP="009A18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9A182A" w:rsidRPr="009A182A" w:rsidTr="001200EC">
        <w:trPr>
          <w:trHeight w:val="690"/>
        </w:trPr>
        <w:tc>
          <w:tcPr>
            <w:tcW w:w="959" w:type="dxa"/>
            <w:shd w:val="clear" w:color="auto" w:fill="auto"/>
          </w:tcPr>
          <w:p w:rsidR="009A182A" w:rsidRPr="009A182A" w:rsidRDefault="009A182A" w:rsidP="009A182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9A182A" w:rsidRPr="009A182A" w:rsidRDefault="009A182A" w:rsidP="009A18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костюмов в каждой коллекции</w:t>
            </w:r>
          </w:p>
        </w:tc>
        <w:tc>
          <w:tcPr>
            <w:tcW w:w="4394" w:type="dxa"/>
            <w:shd w:val="clear" w:color="auto" w:fill="auto"/>
          </w:tcPr>
          <w:p w:rsidR="009A182A" w:rsidRPr="009A182A" w:rsidRDefault="009A182A" w:rsidP="009A18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9A182A" w:rsidRPr="009A182A" w:rsidTr="001200EC">
        <w:trPr>
          <w:trHeight w:val="660"/>
        </w:trPr>
        <w:tc>
          <w:tcPr>
            <w:tcW w:w="959" w:type="dxa"/>
            <w:shd w:val="clear" w:color="auto" w:fill="auto"/>
          </w:tcPr>
          <w:p w:rsidR="009A182A" w:rsidRPr="009A182A" w:rsidRDefault="009A182A" w:rsidP="009A182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9A182A" w:rsidRPr="009A182A" w:rsidRDefault="009A182A" w:rsidP="009A18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коллекции (материал, идея, вид кроя и пр.)</w:t>
            </w:r>
          </w:p>
        </w:tc>
        <w:tc>
          <w:tcPr>
            <w:tcW w:w="4394" w:type="dxa"/>
            <w:shd w:val="clear" w:color="auto" w:fill="auto"/>
          </w:tcPr>
          <w:p w:rsidR="009A182A" w:rsidRPr="009A182A" w:rsidRDefault="009A182A" w:rsidP="009A18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9A182A" w:rsidRPr="009A182A" w:rsidTr="001200EC">
        <w:tc>
          <w:tcPr>
            <w:tcW w:w="959" w:type="dxa"/>
            <w:shd w:val="clear" w:color="auto" w:fill="auto"/>
          </w:tcPr>
          <w:p w:rsidR="009A182A" w:rsidRPr="009A182A" w:rsidRDefault="009A182A" w:rsidP="009A182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9A182A" w:rsidRPr="009A182A" w:rsidRDefault="009A182A" w:rsidP="009A182A">
            <w:pP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9A18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Подтверждение питания (количество человек)  </w:t>
            </w:r>
          </w:p>
        </w:tc>
        <w:tc>
          <w:tcPr>
            <w:tcW w:w="4394" w:type="dxa"/>
            <w:shd w:val="clear" w:color="auto" w:fill="auto"/>
          </w:tcPr>
          <w:p w:rsidR="009A182A" w:rsidRPr="009A182A" w:rsidRDefault="009A182A" w:rsidP="009A18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</w:tc>
      </w:tr>
    </w:tbl>
    <w:p w:rsidR="009A182A" w:rsidRPr="009A182A" w:rsidRDefault="009A182A" w:rsidP="009A18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</w:p>
    <w:p w:rsidR="009A182A" w:rsidRPr="009A182A" w:rsidRDefault="009A182A" w:rsidP="009A182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A182A" w:rsidRPr="009A182A" w:rsidRDefault="009A182A" w:rsidP="009A182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A182A" w:rsidRPr="009A182A" w:rsidRDefault="009A182A" w:rsidP="009A182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A182A" w:rsidRPr="009A182A" w:rsidRDefault="009A182A" w:rsidP="009A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направляющей организации _____________________________ </w:t>
      </w:r>
    </w:p>
    <w:p w:rsidR="009A182A" w:rsidRPr="009A182A" w:rsidRDefault="009A182A" w:rsidP="009A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9A182A" w:rsidRDefault="009A182A" w:rsidP="009A182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М.П.                                                                     «____»_____________2019 г.</w:t>
      </w:r>
    </w:p>
    <w:p w:rsidR="009A182A" w:rsidRPr="009A182A" w:rsidRDefault="009A182A" w:rsidP="009A18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82A" w:rsidRPr="009A182A" w:rsidRDefault="009A182A" w:rsidP="009A18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82A" w:rsidRDefault="009A182A"/>
    <w:p w:rsidR="00630823" w:rsidRDefault="00630823"/>
    <w:sectPr w:rsidR="0063082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6F" w:rsidRDefault="0087366F" w:rsidP="009A182A">
      <w:pPr>
        <w:spacing w:after="0" w:line="240" w:lineRule="auto"/>
      </w:pPr>
      <w:r>
        <w:separator/>
      </w:r>
    </w:p>
  </w:endnote>
  <w:endnote w:type="continuationSeparator" w:id="0">
    <w:p w:rsidR="0087366F" w:rsidRDefault="0087366F" w:rsidP="009A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2A" w:rsidRPr="009A182A" w:rsidRDefault="009A182A" w:rsidP="009A182A">
    <w:pPr>
      <w:pStyle w:val="a5"/>
      <w:jc w:val="center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9A182A">
      <w:rPr>
        <w:rFonts w:ascii="Times New Roman" w:eastAsia="Times New Roman" w:hAnsi="Times New Roman" w:cs="Times New Roman"/>
        <w:sz w:val="18"/>
        <w:szCs w:val="18"/>
        <w:lang w:eastAsia="ru-RU"/>
      </w:rPr>
      <w:t>_______________________________________________________________________________________________________</w:t>
    </w:r>
  </w:p>
  <w:p w:rsidR="009A182A" w:rsidRPr="009A182A" w:rsidRDefault="009A182A" w:rsidP="009A182A">
    <w:pPr>
      <w:pStyle w:val="a5"/>
      <w:jc w:val="center"/>
      <w:rPr>
        <w:rFonts w:ascii="Times New Roman" w:eastAsia="Times New Roman" w:hAnsi="Times New Roman" w:cs="Times New Roman"/>
        <w:sz w:val="18"/>
        <w:szCs w:val="18"/>
        <w:lang w:eastAsia="ru-RU"/>
      </w:rPr>
    </w:pPr>
  </w:p>
  <w:p w:rsidR="009A182A" w:rsidRPr="009A182A" w:rsidRDefault="009A182A" w:rsidP="009A182A">
    <w:pPr>
      <w:pStyle w:val="a5"/>
      <w:jc w:val="center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9A182A">
      <w:rPr>
        <w:rFonts w:ascii="Times New Roman" w:eastAsia="Times New Roman" w:hAnsi="Times New Roman" w:cs="Times New Roman"/>
        <w:sz w:val="18"/>
        <w:szCs w:val="18"/>
        <w:lang w:eastAsia="ru-RU"/>
      </w:rPr>
      <w:t>Юридический/фактический адрес: 603001 г. Нижний Новгород, ул. Рождественская, д. 24</w:t>
    </w:r>
  </w:p>
  <w:p w:rsidR="009A182A" w:rsidRPr="009A182A" w:rsidRDefault="009A182A" w:rsidP="009A182A">
    <w:pPr>
      <w:pStyle w:val="a5"/>
      <w:jc w:val="center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9A182A">
      <w:rPr>
        <w:rFonts w:ascii="Times New Roman" w:eastAsia="Times New Roman" w:hAnsi="Times New Roman" w:cs="Times New Roman"/>
        <w:sz w:val="18"/>
        <w:szCs w:val="18"/>
        <w:lang w:eastAsia="ru-RU"/>
      </w:rPr>
      <w:t>тел/ факс: 433-03-89, 433-65-79</w:t>
    </w:r>
  </w:p>
  <w:p w:rsidR="009A182A" w:rsidRPr="009A182A" w:rsidRDefault="009A182A" w:rsidP="009A182A">
    <w:pPr>
      <w:pStyle w:val="a5"/>
      <w:jc w:val="center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9A182A">
      <w:rPr>
        <w:rFonts w:ascii="Times New Roman" w:eastAsia="Times New Roman" w:hAnsi="Times New Roman" w:cs="Times New Roman"/>
        <w:sz w:val="18"/>
        <w:szCs w:val="18"/>
        <w:lang w:eastAsia="ru-RU"/>
      </w:rPr>
      <w:t>ИНН 5260038005   КПП  526001001</w:t>
    </w:r>
  </w:p>
  <w:p w:rsidR="009A182A" w:rsidRPr="009A182A" w:rsidRDefault="009A182A" w:rsidP="009A182A">
    <w:pPr>
      <w:pStyle w:val="a5"/>
      <w:jc w:val="center"/>
      <w:rPr>
        <w:lang w:val="en-US"/>
      </w:rPr>
    </w:pPr>
    <w:proofErr w:type="gramStart"/>
    <w:r w:rsidRPr="009A182A">
      <w:rPr>
        <w:rFonts w:ascii="Times New Roman" w:eastAsia="Times New Roman" w:hAnsi="Times New Roman" w:cs="Times New Roman"/>
        <w:sz w:val="18"/>
        <w:szCs w:val="18"/>
        <w:lang w:val="en-US" w:eastAsia="ru-RU"/>
      </w:rPr>
      <w:t>e-mail</w:t>
    </w:r>
    <w:proofErr w:type="gramEnd"/>
    <w:r w:rsidRPr="009A182A">
      <w:rPr>
        <w:rFonts w:ascii="Times New Roman" w:eastAsia="Times New Roman" w:hAnsi="Times New Roman" w:cs="Times New Roman"/>
        <w:sz w:val="18"/>
        <w:szCs w:val="18"/>
        <w:lang w:val="en-US" w:eastAsia="ru-RU"/>
      </w:rPr>
      <w:t xml:space="preserve">: info@kulturann.ru  </w:t>
    </w:r>
    <w:r w:rsidRPr="009A182A">
      <w:rPr>
        <w:rFonts w:ascii="Times New Roman" w:eastAsia="Times New Roman" w:hAnsi="Times New Roman" w:cs="Times New Roman"/>
        <w:sz w:val="18"/>
        <w:szCs w:val="18"/>
        <w:lang w:eastAsia="ru-RU"/>
      </w:rPr>
      <w:t>сайт</w:t>
    </w:r>
    <w:r w:rsidRPr="009A182A">
      <w:rPr>
        <w:rFonts w:ascii="Times New Roman" w:eastAsia="Times New Roman" w:hAnsi="Times New Roman" w:cs="Times New Roman"/>
        <w:sz w:val="18"/>
        <w:szCs w:val="18"/>
        <w:lang w:val="en-US" w:eastAsia="ru-RU"/>
      </w:rPr>
      <w:t>: www.kulturann.ru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2A" w:rsidRPr="009A182A" w:rsidRDefault="009A182A" w:rsidP="009A182A">
    <w:pPr>
      <w:tabs>
        <w:tab w:val="center" w:pos="4677"/>
      </w:tabs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6F" w:rsidRDefault="0087366F" w:rsidP="009A182A">
      <w:pPr>
        <w:spacing w:after="0" w:line="240" w:lineRule="auto"/>
      </w:pPr>
      <w:r>
        <w:separator/>
      </w:r>
    </w:p>
  </w:footnote>
  <w:footnote w:type="continuationSeparator" w:id="0">
    <w:p w:rsidR="0087366F" w:rsidRDefault="0087366F" w:rsidP="009A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171"/>
      <w:gridCol w:w="4882"/>
    </w:tblGrid>
    <w:tr w:rsidR="009A182A" w:rsidRPr="009A182A" w:rsidTr="001200EC">
      <w:trPr>
        <w:trHeight w:val="1979"/>
        <w:jc w:val="center"/>
      </w:trPr>
      <w:tc>
        <w:tcPr>
          <w:tcW w:w="5171" w:type="dxa"/>
          <w:shd w:val="clear" w:color="auto" w:fill="auto"/>
        </w:tcPr>
        <w:p w:rsidR="009A182A" w:rsidRPr="009A182A" w:rsidRDefault="009A182A" w:rsidP="009A182A">
          <w:pPr>
            <w:tabs>
              <w:tab w:val="right" w:pos="9355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9A182A">
            <w:rPr>
              <w:rFonts w:ascii="Calibri" w:eastAsia="Calibri" w:hAnsi="Calibri" w:cs="Times New Roman"/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B0730CA" wp14:editId="7DE77BD0">
                <wp:simplePos x="0" y="0"/>
                <wp:positionH relativeFrom="column">
                  <wp:posOffset>-19050</wp:posOffset>
                </wp:positionH>
                <wp:positionV relativeFrom="paragraph">
                  <wp:posOffset>133985</wp:posOffset>
                </wp:positionV>
                <wp:extent cx="3009900" cy="970915"/>
                <wp:effectExtent l="0" t="0" r="0" b="635"/>
                <wp:wrapThrough wrapText="bothSides">
                  <wp:wrapPolygon edited="0">
                    <wp:start x="2597" y="0"/>
                    <wp:lineTo x="1504" y="1271"/>
                    <wp:lineTo x="0" y="5086"/>
                    <wp:lineTo x="0" y="10595"/>
                    <wp:lineTo x="2871" y="13562"/>
                    <wp:lineTo x="2871" y="19071"/>
                    <wp:lineTo x="3691" y="20343"/>
                    <wp:lineTo x="7109" y="21190"/>
                    <wp:lineTo x="16815" y="21190"/>
                    <wp:lineTo x="16678" y="20343"/>
                    <wp:lineTo x="21463" y="16105"/>
                    <wp:lineTo x="21463" y="11443"/>
                    <wp:lineTo x="11210" y="6781"/>
                    <wp:lineTo x="12987" y="1271"/>
                    <wp:lineTo x="12714" y="0"/>
                    <wp:lineTo x="8066" y="0"/>
                    <wp:lineTo x="2597" y="0"/>
                  </wp:wrapPolygon>
                </wp:wrapThrough>
                <wp:docPr id="5" name="Рисунок 5" descr="Описание: E:\Дизайн\центр\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E:\Дизайн\центр\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82" w:type="dxa"/>
          <w:shd w:val="clear" w:color="auto" w:fill="auto"/>
        </w:tcPr>
        <w:p w:rsidR="009A182A" w:rsidRPr="009A182A" w:rsidRDefault="009A182A" w:rsidP="009A182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</w:p>
        <w:p w:rsidR="009A182A" w:rsidRPr="009A182A" w:rsidRDefault="009A182A" w:rsidP="009A182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9A182A">
            <w:rPr>
              <w:rFonts w:ascii="Times New Roman" w:eastAsia="Calibri" w:hAnsi="Times New Roman" w:cs="Times New Roman"/>
              <w:sz w:val="20"/>
              <w:szCs w:val="20"/>
            </w:rPr>
            <w:t>Министерство  культуры  Нижегородской области</w:t>
          </w:r>
        </w:p>
        <w:p w:rsidR="009A182A" w:rsidRPr="009A182A" w:rsidRDefault="009A182A" w:rsidP="009A182A">
          <w:pPr>
            <w:tabs>
              <w:tab w:val="left" w:pos="255"/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9A182A">
            <w:rPr>
              <w:rFonts w:ascii="Times New Roman" w:eastAsia="Calibri" w:hAnsi="Times New Roman" w:cs="Times New Roman"/>
              <w:sz w:val="20"/>
              <w:szCs w:val="20"/>
            </w:rPr>
            <w:tab/>
          </w:r>
        </w:p>
        <w:p w:rsidR="009A182A" w:rsidRPr="009A182A" w:rsidRDefault="009A182A" w:rsidP="009A182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9A182A">
            <w:rPr>
              <w:rFonts w:ascii="Times New Roman" w:eastAsia="Calibri" w:hAnsi="Times New Roman" w:cs="Times New Roman"/>
              <w:sz w:val="20"/>
              <w:szCs w:val="20"/>
            </w:rPr>
            <w:t>Государственное автономное учреждение культуры Нижегородской области</w:t>
          </w:r>
        </w:p>
        <w:p w:rsidR="009A182A" w:rsidRPr="009A182A" w:rsidRDefault="009A182A" w:rsidP="009A182A">
          <w:pPr>
            <w:tabs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9A182A">
            <w:rPr>
              <w:rFonts w:ascii="Times New Roman" w:eastAsia="Calibri" w:hAnsi="Times New Roman" w:cs="Times New Roman"/>
              <w:sz w:val="20"/>
              <w:szCs w:val="20"/>
            </w:rPr>
            <w:t>«Центр народного творчества»</w:t>
          </w:r>
        </w:p>
        <w:p w:rsidR="009A182A" w:rsidRPr="009A182A" w:rsidRDefault="009A182A" w:rsidP="009A182A">
          <w:pPr>
            <w:tabs>
              <w:tab w:val="right" w:pos="9355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9A182A">
            <w:rPr>
              <w:rFonts w:ascii="Times New Roman" w:eastAsia="Calibri" w:hAnsi="Times New Roman" w:cs="Times New Roman"/>
              <w:sz w:val="20"/>
              <w:szCs w:val="20"/>
            </w:rPr>
            <w:t>_____________________________________________</w:t>
          </w:r>
        </w:p>
      </w:tc>
    </w:tr>
    <w:tr w:rsidR="009A182A" w:rsidRPr="009A182A" w:rsidTr="001200EC">
      <w:trPr>
        <w:trHeight w:val="775"/>
        <w:jc w:val="center"/>
      </w:trPr>
      <w:tc>
        <w:tcPr>
          <w:tcW w:w="5171" w:type="dxa"/>
          <w:shd w:val="clear" w:color="auto" w:fill="auto"/>
        </w:tcPr>
        <w:p w:rsidR="009A182A" w:rsidRDefault="009A182A" w:rsidP="009A182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lang w:eastAsia="ru-RU"/>
            </w:rPr>
          </w:pPr>
        </w:p>
        <w:p w:rsidR="009A182A" w:rsidRDefault="009A182A" w:rsidP="009A182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lang w:eastAsia="ru-RU"/>
            </w:rPr>
          </w:pPr>
        </w:p>
        <w:p w:rsidR="009A182A" w:rsidRDefault="009A182A" w:rsidP="009A182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lang w:eastAsia="ru-RU"/>
            </w:rPr>
          </w:pPr>
        </w:p>
        <w:p w:rsidR="009A182A" w:rsidRPr="009A182A" w:rsidRDefault="009A182A" w:rsidP="009A182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lang w:eastAsia="ru-RU"/>
            </w:rPr>
          </w:pPr>
          <w:r w:rsidRPr="009A182A">
            <w:rPr>
              <w:rFonts w:ascii="Times New Roman" w:eastAsia="Calibri" w:hAnsi="Times New Roman" w:cs="Times New Roman"/>
              <w:noProof/>
              <w:lang w:eastAsia="ru-RU"/>
            </w:rPr>
            <w:t>от ____________№ ______________</w:t>
          </w:r>
        </w:p>
        <w:p w:rsidR="009A182A" w:rsidRPr="009A182A" w:rsidRDefault="009A182A" w:rsidP="009A182A">
          <w:pPr>
            <w:tabs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lang w:eastAsia="ru-RU"/>
            </w:rPr>
          </w:pPr>
          <w:r w:rsidRPr="009A182A">
            <w:rPr>
              <w:rFonts w:ascii="Times New Roman" w:eastAsia="Calibri" w:hAnsi="Times New Roman" w:cs="Times New Roman"/>
              <w:noProof/>
              <w:lang w:eastAsia="ru-RU"/>
            </w:rPr>
            <w:t>на № _________от ________________</w:t>
          </w:r>
        </w:p>
      </w:tc>
      <w:tc>
        <w:tcPr>
          <w:tcW w:w="4882" w:type="dxa"/>
          <w:shd w:val="clear" w:color="auto" w:fill="auto"/>
        </w:tcPr>
        <w:p w:rsidR="009A182A" w:rsidRPr="009A182A" w:rsidRDefault="009A182A" w:rsidP="009A182A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A182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УТВЕРЖДАЮ </w:t>
          </w:r>
        </w:p>
        <w:p w:rsidR="009A182A" w:rsidRPr="009A182A" w:rsidRDefault="009A182A" w:rsidP="009A182A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A182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Директор ГАУК НО </w:t>
          </w:r>
        </w:p>
        <w:p w:rsidR="009A182A" w:rsidRPr="009A182A" w:rsidRDefault="009A182A" w:rsidP="009A182A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A182A">
            <w:rPr>
              <w:rFonts w:ascii="Times New Roman" w:eastAsia="Times New Roman" w:hAnsi="Times New Roman" w:cs="Times New Roman"/>
              <w:sz w:val="24"/>
              <w:szCs w:val="24"/>
            </w:rPr>
            <w:t>«Центр народного творчества»</w:t>
          </w:r>
        </w:p>
        <w:p w:rsidR="009A182A" w:rsidRPr="009A182A" w:rsidRDefault="009A182A" w:rsidP="009A182A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A182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_____________________Н. А. </w:t>
          </w:r>
          <w:proofErr w:type="spellStart"/>
          <w:r w:rsidRPr="009A182A">
            <w:rPr>
              <w:rFonts w:ascii="Times New Roman" w:eastAsia="Times New Roman" w:hAnsi="Times New Roman" w:cs="Times New Roman"/>
              <w:sz w:val="24"/>
              <w:szCs w:val="24"/>
            </w:rPr>
            <w:t>Столярова</w:t>
          </w:r>
          <w:proofErr w:type="spellEnd"/>
        </w:p>
        <w:p w:rsidR="009A182A" w:rsidRPr="009A182A" w:rsidRDefault="009A182A" w:rsidP="009A182A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</w:tbl>
  <w:p w:rsidR="009A182A" w:rsidRDefault="009A18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2A" w:rsidRDefault="009A18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75B"/>
    <w:multiLevelType w:val="multilevel"/>
    <w:tmpl w:val="DDF0D0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275AEB"/>
    <w:multiLevelType w:val="multilevel"/>
    <w:tmpl w:val="FDF4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B77A1F"/>
    <w:multiLevelType w:val="multilevel"/>
    <w:tmpl w:val="24A6613C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00"/>
    <w:rsid w:val="004C0103"/>
    <w:rsid w:val="005E36DF"/>
    <w:rsid w:val="005E40E4"/>
    <w:rsid w:val="00630823"/>
    <w:rsid w:val="006F7DDD"/>
    <w:rsid w:val="0087366F"/>
    <w:rsid w:val="009A182A"/>
    <w:rsid w:val="00C833AF"/>
    <w:rsid w:val="00EE4300"/>
    <w:rsid w:val="00F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8A0E1-1033-4B0B-8551-6474B665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82A"/>
  </w:style>
  <w:style w:type="paragraph" w:styleId="a5">
    <w:name w:val="footer"/>
    <w:basedOn w:val="a"/>
    <w:link w:val="a6"/>
    <w:uiPriority w:val="99"/>
    <w:unhideWhenUsed/>
    <w:rsid w:val="009A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82A"/>
  </w:style>
  <w:style w:type="paragraph" w:styleId="a7">
    <w:name w:val="Balloon Text"/>
    <w:basedOn w:val="a"/>
    <w:link w:val="a8"/>
    <w:uiPriority w:val="99"/>
    <w:semiHidden/>
    <w:unhideWhenUsed/>
    <w:rsid w:val="005E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festmod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ann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Филлиппова Елена</cp:lastModifiedBy>
  <cp:revision>6</cp:revision>
  <cp:lastPrinted>2019-10-30T12:52:00Z</cp:lastPrinted>
  <dcterms:created xsi:type="dcterms:W3CDTF">2019-10-29T12:05:00Z</dcterms:created>
  <dcterms:modified xsi:type="dcterms:W3CDTF">2019-11-13T11:19:00Z</dcterms:modified>
</cp:coreProperties>
</file>