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0" w:rsidRDefault="00717890" w:rsidP="00717890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71"/>
        <w:gridCol w:w="4882"/>
      </w:tblGrid>
      <w:tr w:rsidR="00EA4A37" w:rsidRPr="0092166A" w:rsidTr="001819B9">
        <w:trPr>
          <w:trHeight w:val="1846"/>
          <w:jc w:val="center"/>
        </w:trPr>
        <w:tc>
          <w:tcPr>
            <w:tcW w:w="5171" w:type="dxa"/>
            <w:shd w:val="clear" w:color="auto" w:fill="auto"/>
          </w:tcPr>
          <w:p w:rsidR="00EA4A37" w:rsidRPr="0092166A" w:rsidRDefault="00EA4A37" w:rsidP="001819B9">
            <w:pPr>
              <w:pStyle w:val="a7"/>
              <w:tabs>
                <w:tab w:val="clear" w:pos="4677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133985</wp:posOffset>
                  </wp:positionV>
                  <wp:extent cx="3009900" cy="970915"/>
                  <wp:effectExtent l="0" t="0" r="0" b="635"/>
                  <wp:wrapThrough wrapText="bothSides">
                    <wp:wrapPolygon edited="0">
                      <wp:start x="2597" y="0"/>
                      <wp:lineTo x="1504" y="1271"/>
                      <wp:lineTo x="0" y="5086"/>
                      <wp:lineTo x="0" y="10595"/>
                      <wp:lineTo x="2871" y="13562"/>
                      <wp:lineTo x="2871" y="19071"/>
                      <wp:lineTo x="3691" y="20343"/>
                      <wp:lineTo x="7109" y="21190"/>
                      <wp:lineTo x="16815" y="21190"/>
                      <wp:lineTo x="16678" y="20343"/>
                      <wp:lineTo x="21463" y="16105"/>
                      <wp:lineTo x="21463" y="11443"/>
                      <wp:lineTo x="11210" y="6781"/>
                      <wp:lineTo x="12987" y="1271"/>
                      <wp:lineTo x="12714" y="0"/>
                      <wp:lineTo x="8066" y="0"/>
                      <wp:lineTo x="2597" y="0"/>
                    </wp:wrapPolygon>
                  </wp:wrapThrough>
                  <wp:docPr id="1" name="Рисунок 1" descr="Описание: E:\Дизайн\центр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Дизайн\центр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2" w:type="dxa"/>
            <w:shd w:val="clear" w:color="auto" w:fill="auto"/>
          </w:tcPr>
          <w:p w:rsidR="00EA4A37" w:rsidRPr="0092166A" w:rsidRDefault="00EA4A37" w:rsidP="001819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A37" w:rsidRPr="0092166A" w:rsidRDefault="00EA4A37" w:rsidP="001819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Министерство  культуры  Нижегородской области</w:t>
            </w:r>
          </w:p>
          <w:p w:rsidR="00EA4A37" w:rsidRPr="0092166A" w:rsidRDefault="00EA4A37" w:rsidP="001819B9">
            <w:pPr>
              <w:pStyle w:val="a7"/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A4A37" w:rsidRPr="0092166A" w:rsidRDefault="00EA4A37" w:rsidP="001819B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Нижегородской области</w:t>
            </w:r>
          </w:p>
          <w:p w:rsidR="00EA4A37" w:rsidRPr="0092166A" w:rsidRDefault="00EA4A37" w:rsidP="001819B9">
            <w:pPr>
              <w:pStyle w:val="a7"/>
              <w:tabs>
                <w:tab w:val="clear" w:pos="46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«Центр народного творчества»</w:t>
            </w:r>
          </w:p>
          <w:p w:rsidR="00EA4A37" w:rsidRPr="0092166A" w:rsidRDefault="00EA4A37" w:rsidP="001819B9">
            <w:pPr>
              <w:pStyle w:val="a7"/>
              <w:tabs>
                <w:tab w:val="clear" w:pos="4677"/>
              </w:tabs>
              <w:jc w:val="center"/>
            </w:pPr>
            <w:r w:rsidRPr="0092166A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</w:tr>
      <w:tr w:rsidR="00EA4A37" w:rsidRPr="0092166A" w:rsidTr="001819B9">
        <w:trPr>
          <w:trHeight w:val="775"/>
          <w:jc w:val="center"/>
        </w:trPr>
        <w:tc>
          <w:tcPr>
            <w:tcW w:w="5171" w:type="dxa"/>
            <w:shd w:val="clear" w:color="auto" w:fill="auto"/>
          </w:tcPr>
          <w:p w:rsidR="00EA4A37" w:rsidRPr="0092166A" w:rsidRDefault="00EA4A37" w:rsidP="001819B9">
            <w:pPr>
              <w:pStyle w:val="a7"/>
              <w:rPr>
                <w:rFonts w:ascii="Times New Roman" w:hAnsi="Times New Roman"/>
                <w:noProof/>
                <w:lang w:eastAsia="ru-RU"/>
              </w:rPr>
            </w:pPr>
          </w:p>
          <w:p w:rsidR="00EA4A37" w:rsidRPr="00354AD8" w:rsidRDefault="00C4502A" w:rsidP="001819B9">
            <w:pPr>
              <w:pStyle w:val="a7"/>
              <w:rPr>
                <w:rFonts w:ascii="Times New Roman" w:hAnsi="Times New Roman"/>
                <w:noProof/>
                <w:u w:val="single"/>
                <w:lang w:eastAsia="ru-RU"/>
              </w:rPr>
            </w:pPr>
            <w:r w:rsidRPr="0092166A">
              <w:rPr>
                <w:rFonts w:ascii="Times New Roman" w:hAnsi="Times New Roman"/>
                <w:noProof/>
                <w:lang w:eastAsia="ru-RU"/>
              </w:rPr>
              <w:t>О</w:t>
            </w:r>
            <w:r w:rsidR="00EA4A37" w:rsidRPr="0092166A">
              <w:rPr>
                <w:rFonts w:ascii="Times New Roman" w:hAnsi="Times New Roman"/>
                <w:noProof/>
                <w:lang w:eastAsia="ru-RU"/>
              </w:rPr>
              <w:t>т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C4502A">
              <w:rPr>
                <w:rFonts w:ascii="Times New Roman" w:hAnsi="Times New Roman"/>
                <w:noProof/>
                <w:u w:val="single"/>
                <w:lang w:eastAsia="ru-RU"/>
              </w:rPr>
              <w:t>08.04. 2019 г.</w:t>
            </w:r>
            <w:r w:rsidR="00013DA2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EA4A37" w:rsidRPr="0092166A">
              <w:rPr>
                <w:rFonts w:ascii="Times New Roman" w:hAnsi="Times New Roman"/>
                <w:noProof/>
                <w:lang w:eastAsia="ru-RU"/>
              </w:rPr>
              <w:t xml:space="preserve">№ </w:t>
            </w:r>
            <w:r w:rsidR="00A551FF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Pr="00C4502A">
              <w:rPr>
                <w:rFonts w:ascii="Times New Roman" w:hAnsi="Times New Roman"/>
                <w:noProof/>
                <w:u w:val="single"/>
                <w:lang w:eastAsia="ru-RU"/>
              </w:rPr>
              <w:t>112</w:t>
            </w:r>
            <w:r w:rsidR="00EA4A37">
              <w:rPr>
                <w:rFonts w:ascii="Times New Roman" w:hAnsi="Times New Roman"/>
                <w:noProof/>
                <w:u w:val="single"/>
                <w:lang w:eastAsia="ru-RU"/>
              </w:rPr>
              <w:t xml:space="preserve">  </w:t>
            </w:r>
            <w:r w:rsidR="00EA4A37">
              <w:rPr>
                <w:rFonts w:ascii="Times New Roman" w:hAnsi="Times New Roman"/>
                <w:noProof/>
                <w:lang w:eastAsia="ru-RU"/>
              </w:rPr>
              <w:t xml:space="preserve">    </w:t>
            </w:r>
            <w:r w:rsidR="00EA4A37">
              <w:rPr>
                <w:rFonts w:ascii="Times New Roman" w:hAnsi="Times New Roman"/>
                <w:noProof/>
                <w:u w:val="single"/>
                <w:lang w:eastAsia="ru-RU"/>
              </w:rPr>
              <w:t xml:space="preserve">    </w:t>
            </w:r>
            <w:r w:rsidR="00EA4A37" w:rsidRPr="00354AD8">
              <w:rPr>
                <w:rFonts w:ascii="Times New Roman" w:hAnsi="Times New Roman"/>
                <w:noProof/>
                <w:u w:val="single"/>
                <w:lang w:eastAsia="ru-RU"/>
              </w:rPr>
              <w:t xml:space="preserve">  </w:t>
            </w:r>
          </w:p>
          <w:p w:rsidR="00EA4A37" w:rsidRPr="0092166A" w:rsidRDefault="00EA4A37" w:rsidP="001819B9">
            <w:pPr>
              <w:pStyle w:val="a7"/>
              <w:tabs>
                <w:tab w:val="clear" w:pos="4677"/>
              </w:tabs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на № ___</w:t>
            </w:r>
            <w:r w:rsidR="00BC7261">
              <w:rPr>
                <w:rFonts w:ascii="Times New Roman" w:hAnsi="Times New Roman"/>
                <w:noProof/>
                <w:lang w:eastAsia="ru-RU"/>
              </w:rPr>
              <w:t>___</w:t>
            </w:r>
            <w:r>
              <w:rPr>
                <w:rFonts w:ascii="Times New Roman" w:hAnsi="Times New Roman"/>
                <w:noProof/>
                <w:lang w:eastAsia="ru-RU"/>
              </w:rPr>
              <w:t>__от ____________</w:t>
            </w:r>
          </w:p>
        </w:tc>
        <w:tc>
          <w:tcPr>
            <w:tcW w:w="4882" w:type="dxa"/>
            <w:shd w:val="clear" w:color="auto" w:fill="auto"/>
          </w:tcPr>
          <w:p w:rsidR="00EA4A37" w:rsidRPr="0092166A" w:rsidRDefault="00EA4A37" w:rsidP="001819B9">
            <w:pPr>
              <w:pStyle w:val="a7"/>
            </w:pPr>
          </w:p>
        </w:tc>
      </w:tr>
    </w:tbl>
    <w:p w:rsidR="00717890" w:rsidRDefault="00717890" w:rsidP="00717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61" w:rsidRPr="00FE479E" w:rsidRDefault="00BC7261" w:rsidP="00BC7261">
      <w:pPr>
        <w:pStyle w:val="a3"/>
        <w:ind w:firstLine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FE479E">
        <w:rPr>
          <w:rFonts w:ascii="Times New Roman" w:hAnsi="Times New Roman"/>
        </w:rPr>
        <w:t xml:space="preserve">                             </w:t>
      </w:r>
      <w:r w:rsidRPr="00FE479E">
        <w:rPr>
          <w:rFonts w:ascii="Times New Roman" w:hAnsi="Times New Roman"/>
          <w:b/>
          <w:bCs/>
          <w:sz w:val="24"/>
          <w:szCs w:val="24"/>
        </w:rPr>
        <w:t>«УТВЕРЖДАЮ»</w:t>
      </w:r>
    </w:p>
    <w:p w:rsidR="00BC7261" w:rsidRPr="00FE479E" w:rsidRDefault="00BC7261" w:rsidP="00BC7261">
      <w:pPr>
        <w:pStyle w:val="a3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E479E">
        <w:rPr>
          <w:rFonts w:ascii="Times New Roman" w:hAnsi="Times New Roman"/>
          <w:bCs/>
          <w:sz w:val="24"/>
          <w:szCs w:val="24"/>
        </w:rPr>
        <w:t>Директор Г</w:t>
      </w:r>
      <w:r>
        <w:rPr>
          <w:rFonts w:ascii="Times New Roman" w:hAnsi="Times New Roman"/>
          <w:bCs/>
          <w:sz w:val="24"/>
          <w:szCs w:val="24"/>
        </w:rPr>
        <w:t>А</w:t>
      </w:r>
      <w:r w:rsidRPr="00FE479E">
        <w:rPr>
          <w:rFonts w:ascii="Times New Roman" w:hAnsi="Times New Roman"/>
          <w:bCs/>
          <w:sz w:val="24"/>
          <w:szCs w:val="24"/>
        </w:rPr>
        <w:t>УК НО «Центр народного творчества»</w:t>
      </w:r>
    </w:p>
    <w:p w:rsidR="00BC7261" w:rsidRPr="00FE479E" w:rsidRDefault="00BC7261" w:rsidP="00BC7261">
      <w:pPr>
        <w:pStyle w:val="a3"/>
        <w:ind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BC7261" w:rsidRPr="00FE479E" w:rsidRDefault="00BC7261" w:rsidP="00BC7261">
      <w:pPr>
        <w:pStyle w:val="a3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FE479E">
        <w:rPr>
          <w:rFonts w:ascii="Times New Roman" w:hAnsi="Times New Roman"/>
          <w:bCs/>
          <w:sz w:val="24"/>
          <w:szCs w:val="24"/>
        </w:rPr>
        <w:t>___________________________</w:t>
      </w:r>
      <w:proofErr w:type="spellStart"/>
      <w:r w:rsidRPr="00FE479E">
        <w:rPr>
          <w:rFonts w:ascii="Times New Roman" w:hAnsi="Times New Roman"/>
          <w:bCs/>
          <w:sz w:val="24"/>
          <w:szCs w:val="24"/>
        </w:rPr>
        <w:t>Н.А.Столярова</w:t>
      </w:r>
      <w:proofErr w:type="spellEnd"/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3178B1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Положение об Областном конкурсе </w:t>
      </w:r>
      <w:r w:rsidRPr="00A41AF2">
        <w:rPr>
          <w:rFonts w:ascii="Times New Roman" w:hAnsi="Times New Roman"/>
          <w:b/>
          <w:sz w:val="28"/>
          <w:szCs w:val="24"/>
        </w:rPr>
        <w:t xml:space="preserve">творческих работ </w:t>
      </w:r>
    </w:p>
    <w:p w:rsidR="00BC7261" w:rsidRDefault="00BC7261" w:rsidP="003178B1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A41AF2">
        <w:rPr>
          <w:rFonts w:ascii="Times New Roman" w:hAnsi="Times New Roman"/>
          <w:b/>
          <w:sz w:val="28"/>
          <w:szCs w:val="24"/>
        </w:rPr>
        <w:t>антинаркотической направленности</w:t>
      </w:r>
    </w:p>
    <w:p w:rsidR="00BC7261" w:rsidRDefault="00BC7261" w:rsidP="003178B1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«Жизнь без вредных привычек»</w:t>
      </w:r>
    </w:p>
    <w:p w:rsidR="00BC7261" w:rsidRPr="00347346" w:rsidRDefault="00BC7261" w:rsidP="003178B1">
      <w:pPr>
        <w:ind w:firstLine="284"/>
        <w:jc w:val="center"/>
        <w:rPr>
          <w:rFonts w:ascii="Times New Roman" w:hAnsi="Times New Roman"/>
          <w:i/>
          <w:sz w:val="28"/>
          <w:szCs w:val="24"/>
        </w:rPr>
      </w:pPr>
      <w:r w:rsidRPr="00347346">
        <w:rPr>
          <w:rFonts w:ascii="Times New Roman" w:hAnsi="Times New Roman"/>
          <w:i/>
          <w:sz w:val="28"/>
          <w:szCs w:val="24"/>
        </w:rPr>
        <w:t>(далее - Конкурс)</w:t>
      </w:r>
    </w:p>
    <w:p w:rsidR="00BC7261" w:rsidRPr="00347346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347346">
        <w:rPr>
          <w:rFonts w:ascii="Times New Roman" w:hAnsi="Times New Roman"/>
          <w:b/>
          <w:sz w:val="28"/>
          <w:szCs w:val="24"/>
        </w:rPr>
        <w:t>Учредители и организаторы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BC7261" w:rsidRPr="00547854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547854">
        <w:rPr>
          <w:rFonts w:ascii="Times New Roman" w:hAnsi="Times New Roman"/>
          <w:sz w:val="28"/>
          <w:szCs w:val="24"/>
        </w:rPr>
        <w:t>•</w:t>
      </w:r>
      <w:r w:rsidRPr="00547854">
        <w:rPr>
          <w:rFonts w:ascii="Times New Roman" w:hAnsi="Times New Roman"/>
          <w:sz w:val="28"/>
          <w:szCs w:val="24"/>
        </w:rPr>
        <w:tab/>
        <w:t>Министерство культуры Нижегородской области.</w:t>
      </w:r>
    </w:p>
    <w:p w:rsidR="00BC7261" w:rsidRPr="00547854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547854">
        <w:rPr>
          <w:rFonts w:ascii="Times New Roman" w:hAnsi="Times New Roman"/>
          <w:sz w:val="28"/>
          <w:szCs w:val="24"/>
        </w:rPr>
        <w:t>•</w:t>
      </w:r>
      <w:r w:rsidRPr="00547854">
        <w:rPr>
          <w:rFonts w:ascii="Times New Roman" w:hAnsi="Times New Roman"/>
          <w:sz w:val="28"/>
          <w:szCs w:val="24"/>
        </w:rPr>
        <w:tab/>
        <w:t>ГАУК НО «Центр народного творчества».</w:t>
      </w:r>
    </w:p>
    <w:p w:rsidR="00BC7261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347346">
        <w:rPr>
          <w:rFonts w:ascii="Times New Roman" w:hAnsi="Times New Roman"/>
          <w:b/>
          <w:sz w:val="28"/>
          <w:szCs w:val="24"/>
        </w:rPr>
        <w:t>Цел</w:t>
      </w:r>
      <w:r>
        <w:rPr>
          <w:rFonts w:ascii="Times New Roman" w:hAnsi="Times New Roman"/>
          <w:b/>
          <w:sz w:val="28"/>
          <w:szCs w:val="24"/>
        </w:rPr>
        <w:t>ь</w:t>
      </w:r>
      <w:r w:rsidRPr="00347346">
        <w:rPr>
          <w:rFonts w:ascii="Times New Roman" w:hAnsi="Times New Roman"/>
          <w:b/>
          <w:sz w:val="28"/>
          <w:szCs w:val="24"/>
        </w:rPr>
        <w:t xml:space="preserve"> и задачи </w:t>
      </w:r>
      <w:r>
        <w:rPr>
          <w:rFonts w:ascii="Times New Roman" w:hAnsi="Times New Roman"/>
          <w:b/>
          <w:sz w:val="28"/>
          <w:szCs w:val="24"/>
        </w:rPr>
        <w:t>К</w:t>
      </w:r>
      <w:r w:rsidRPr="00347346">
        <w:rPr>
          <w:rFonts w:ascii="Times New Roman" w:hAnsi="Times New Roman"/>
          <w:b/>
          <w:sz w:val="28"/>
          <w:szCs w:val="24"/>
        </w:rPr>
        <w:t>онкурса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BC7261" w:rsidRPr="00660C60" w:rsidRDefault="00BC7261" w:rsidP="00B70807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60C60">
        <w:rPr>
          <w:rFonts w:ascii="Times New Roman" w:hAnsi="Times New Roman" w:cs="Times New Roman"/>
          <w:sz w:val="28"/>
          <w:szCs w:val="24"/>
        </w:rPr>
        <w:t xml:space="preserve">Цель конкурса - развитие у </w:t>
      </w:r>
      <w:r>
        <w:rPr>
          <w:rFonts w:ascii="Times New Roman" w:hAnsi="Times New Roman" w:cs="Times New Roman"/>
          <w:sz w:val="28"/>
          <w:szCs w:val="24"/>
        </w:rPr>
        <w:t xml:space="preserve">детей </w:t>
      </w:r>
      <w:r w:rsidRPr="00660C60">
        <w:rPr>
          <w:rFonts w:ascii="Times New Roman" w:hAnsi="Times New Roman" w:cs="Times New Roman"/>
          <w:sz w:val="28"/>
          <w:szCs w:val="24"/>
        </w:rPr>
        <w:t xml:space="preserve">и молодежи отрицательного отношения к распространению и злоупотреблению </w:t>
      </w:r>
      <w:r w:rsidR="000B74A4">
        <w:rPr>
          <w:rFonts w:ascii="Times New Roman" w:hAnsi="Times New Roman" w:cs="Times New Roman"/>
          <w:sz w:val="28"/>
          <w:szCs w:val="24"/>
        </w:rPr>
        <w:t>наркотических</w:t>
      </w:r>
      <w:r w:rsidRPr="00660C60">
        <w:rPr>
          <w:rFonts w:ascii="Times New Roman" w:hAnsi="Times New Roman" w:cs="Times New Roman"/>
          <w:sz w:val="28"/>
          <w:szCs w:val="24"/>
        </w:rPr>
        <w:t xml:space="preserve"> веществ, формирование навыков здорового и безопасного образа жизни, ценностного отношения к своему здоровью</w:t>
      </w:r>
      <w:r w:rsidR="000B74A4">
        <w:rPr>
          <w:rFonts w:ascii="Times New Roman" w:hAnsi="Times New Roman" w:cs="Times New Roman"/>
          <w:sz w:val="28"/>
          <w:szCs w:val="24"/>
        </w:rPr>
        <w:t>.</w:t>
      </w:r>
    </w:p>
    <w:p w:rsidR="00BC7261" w:rsidRDefault="00BC7261" w:rsidP="00B70807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60C60">
        <w:rPr>
          <w:rFonts w:ascii="Times New Roman" w:hAnsi="Times New Roman" w:cs="Times New Roman"/>
          <w:sz w:val="28"/>
          <w:szCs w:val="24"/>
        </w:rPr>
        <w:t>Задачи конкурса:</w:t>
      </w:r>
    </w:p>
    <w:p w:rsidR="00BC7261" w:rsidRDefault="00BC7261" w:rsidP="00B70807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60C60">
        <w:rPr>
          <w:rFonts w:ascii="Times New Roman" w:hAnsi="Times New Roman" w:cs="Times New Roman"/>
          <w:sz w:val="28"/>
          <w:szCs w:val="24"/>
        </w:rPr>
        <w:t xml:space="preserve">привлечение </w:t>
      </w:r>
      <w:r w:rsidR="00C4502A">
        <w:rPr>
          <w:rFonts w:ascii="Times New Roman" w:hAnsi="Times New Roman" w:cs="Times New Roman"/>
          <w:sz w:val="28"/>
          <w:szCs w:val="24"/>
        </w:rPr>
        <w:t xml:space="preserve">внимания </w:t>
      </w:r>
      <w:r w:rsidRPr="00660C60">
        <w:rPr>
          <w:rFonts w:ascii="Times New Roman" w:hAnsi="Times New Roman" w:cs="Times New Roman"/>
          <w:sz w:val="28"/>
          <w:szCs w:val="24"/>
        </w:rPr>
        <w:t>населения к п</w:t>
      </w:r>
      <w:r>
        <w:rPr>
          <w:rFonts w:ascii="Times New Roman" w:hAnsi="Times New Roman" w:cs="Times New Roman"/>
          <w:sz w:val="28"/>
          <w:szCs w:val="24"/>
        </w:rPr>
        <w:t xml:space="preserve">роблемам </w:t>
      </w:r>
      <w:r w:rsidR="00C4502A">
        <w:rPr>
          <w:rFonts w:ascii="Times New Roman" w:hAnsi="Times New Roman" w:cs="Times New Roman"/>
          <w:sz w:val="28"/>
          <w:szCs w:val="24"/>
        </w:rPr>
        <w:t>наркомании;</w:t>
      </w:r>
    </w:p>
    <w:p w:rsidR="00C4502A" w:rsidRDefault="00C4502A" w:rsidP="00B70807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60C60">
        <w:rPr>
          <w:rFonts w:ascii="Times New Roman" w:hAnsi="Times New Roman" w:cs="Times New Roman"/>
          <w:sz w:val="28"/>
          <w:szCs w:val="24"/>
        </w:rPr>
        <w:t xml:space="preserve">совершенствование профилактической работы, основанной на развитии мотивации </w:t>
      </w:r>
      <w:r>
        <w:rPr>
          <w:rFonts w:ascii="Times New Roman" w:hAnsi="Times New Roman" w:cs="Times New Roman"/>
          <w:sz w:val="28"/>
          <w:szCs w:val="24"/>
        </w:rPr>
        <w:t>детей</w:t>
      </w:r>
      <w:r w:rsidRPr="00660C60">
        <w:rPr>
          <w:rFonts w:ascii="Times New Roman" w:hAnsi="Times New Roman" w:cs="Times New Roman"/>
          <w:sz w:val="28"/>
          <w:szCs w:val="24"/>
        </w:rPr>
        <w:t xml:space="preserve"> и молодежи к ведению здорового образа жизни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C7261" w:rsidRDefault="00C4502A" w:rsidP="00B70807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C7261">
        <w:rPr>
          <w:rFonts w:ascii="Times New Roman" w:hAnsi="Times New Roman" w:cs="Times New Roman"/>
          <w:sz w:val="28"/>
          <w:szCs w:val="24"/>
        </w:rPr>
        <w:t xml:space="preserve">- </w:t>
      </w:r>
      <w:r w:rsidR="00BC7261" w:rsidRPr="00660C60">
        <w:rPr>
          <w:rFonts w:ascii="Times New Roman" w:hAnsi="Times New Roman" w:cs="Times New Roman"/>
          <w:sz w:val="28"/>
          <w:szCs w:val="24"/>
        </w:rPr>
        <w:t>повышение художестве</w:t>
      </w:r>
      <w:r w:rsidR="00BC7261">
        <w:rPr>
          <w:rFonts w:ascii="Times New Roman" w:hAnsi="Times New Roman" w:cs="Times New Roman"/>
          <w:sz w:val="28"/>
          <w:szCs w:val="24"/>
        </w:rPr>
        <w:t>нного уровня проводимых мероприятий</w:t>
      </w:r>
      <w:r w:rsidR="00BC7261" w:rsidRPr="00660C60">
        <w:rPr>
          <w:rFonts w:ascii="Times New Roman" w:hAnsi="Times New Roman" w:cs="Times New Roman"/>
          <w:sz w:val="28"/>
          <w:szCs w:val="24"/>
        </w:rPr>
        <w:t>;</w:t>
      </w:r>
    </w:p>
    <w:p w:rsidR="00BC7261" w:rsidRDefault="00BC7261" w:rsidP="00B70807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60C60">
        <w:rPr>
          <w:rFonts w:ascii="Times New Roman" w:hAnsi="Times New Roman" w:cs="Times New Roman"/>
          <w:sz w:val="28"/>
          <w:szCs w:val="24"/>
        </w:rPr>
        <w:t>раскрытие творческой индивидуальности, выявление и</w:t>
      </w:r>
      <w:r>
        <w:rPr>
          <w:rFonts w:ascii="Times New Roman" w:hAnsi="Times New Roman" w:cs="Times New Roman"/>
          <w:sz w:val="28"/>
          <w:szCs w:val="24"/>
        </w:rPr>
        <w:t xml:space="preserve"> поощрение талантлив</w:t>
      </w:r>
      <w:r w:rsidR="000B74A4">
        <w:rPr>
          <w:rFonts w:ascii="Times New Roman" w:hAnsi="Times New Roman" w:cs="Times New Roman"/>
          <w:sz w:val="28"/>
          <w:szCs w:val="24"/>
        </w:rPr>
        <w:t>ых авторов</w:t>
      </w:r>
      <w:r w:rsidR="00C4502A">
        <w:rPr>
          <w:rFonts w:ascii="Times New Roman" w:hAnsi="Times New Roman" w:cs="Times New Roman"/>
          <w:sz w:val="28"/>
          <w:szCs w:val="24"/>
        </w:rPr>
        <w:t>.</w:t>
      </w:r>
    </w:p>
    <w:p w:rsidR="00BC7261" w:rsidRDefault="00AB1038" w:rsidP="00AB1038">
      <w:pPr>
        <w:pStyle w:val="a4"/>
        <w:spacing w:after="0"/>
        <w:ind w:left="0" w:firstLine="284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BC7261" w:rsidRPr="00A41AF2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Pr="006A5A36" w:rsidRDefault="00BC7261" w:rsidP="003178B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A5A36">
        <w:rPr>
          <w:rFonts w:ascii="Times New Roman" w:hAnsi="Times New Roman"/>
          <w:b/>
          <w:sz w:val="28"/>
          <w:szCs w:val="28"/>
        </w:rPr>
        <w:lastRenderedPageBreak/>
        <w:t>Участники Конкурса.</w:t>
      </w:r>
    </w:p>
    <w:p w:rsidR="00BC7261" w:rsidRPr="00547854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547854">
        <w:rPr>
          <w:rFonts w:ascii="Times New Roman" w:hAnsi="Times New Roman"/>
          <w:sz w:val="28"/>
          <w:szCs w:val="24"/>
        </w:rPr>
        <w:t xml:space="preserve">В </w:t>
      </w:r>
      <w:r w:rsidR="000B74A4">
        <w:rPr>
          <w:rFonts w:ascii="Times New Roman" w:hAnsi="Times New Roman"/>
          <w:sz w:val="28"/>
          <w:szCs w:val="24"/>
        </w:rPr>
        <w:t>К</w:t>
      </w:r>
      <w:r w:rsidRPr="00547854">
        <w:rPr>
          <w:rFonts w:ascii="Times New Roman" w:hAnsi="Times New Roman"/>
          <w:sz w:val="28"/>
          <w:szCs w:val="24"/>
        </w:rPr>
        <w:t xml:space="preserve">онкурсе могут принимать участие специалисты муниципальных и государственных учреждений социальной сферы (культуры, образования, молодежной политики и др.), индивидуальные авторы и творческие группы. </w:t>
      </w:r>
    </w:p>
    <w:p w:rsidR="00BC7261" w:rsidRPr="00547854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547854">
        <w:rPr>
          <w:rFonts w:ascii="Times New Roman" w:hAnsi="Times New Roman"/>
          <w:sz w:val="28"/>
          <w:szCs w:val="24"/>
        </w:rPr>
        <w:t>Возраст участников не ограничен.</w:t>
      </w:r>
    </w:p>
    <w:p w:rsidR="00BC7261" w:rsidRPr="00547854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547854">
        <w:rPr>
          <w:rFonts w:ascii="Times New Roman" w:hAnsi="Times New Roman"/>
          <w:sz w:val="28"/>
          <w:szCs w:val="24"/>
        </w:rPr>
        <w:t>Количество работ, представленных на Конкурс одним участником, не ограничено.</w:t>
      </w:r>
    </w:p>
    <w:p w:rsidR="00BC7261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A5A36">
        <w:rPr>
          <w:rFonts w:ascii="Times New Roman" w:hAnsi="Times New Roman"/>
          <w:b/>
          <w:sz w:val="28"/>
          <w:szCs w:val="28"/>
        </w:rPr>
        <w:t>Номинации Конкурса.</w:t>
      </w:r>
    </w:p>
    <w:p w:rsidR="00A139C3" w:rsidRDefault="00A139C3" w:rsidP="00A139C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2 номинациям:</w:t>
      </w:r>
    </w:p>
    <w:p w:rsidR="00BC7261" w:rsidRPr="00A139C3" w:rsidRDefault="00BC7261" w:rsidP="00A139C3">
      <w:pPr>
        <w:ind w:firstLine="284"/>
        <w:rPr>
          <w:rFonts w:ascii="Times New Roman" w:hAnsi="Times New Roman"/>
          <w:b/>
          <w:sz w:val="28"/>
          <w:szCs w:val="24"/>
        </w:rPr>
      </w:pPr>
      <w:r w:rsidRPr="00A139C3">
        <w:rPr>
          <w:rFonts w:ascii="Times New Roman" w:hAnsi="Times New Roman"/>
          <w:b/>
          <w:sz w:val="28"/>
          <w:szCs w:val="24"/>
        </w:rPr>
        <w:t>1. «Лучший сценарий»</w:t>
      </w:r>
      <w:r w:rsidR="00FA5FE9">
        <w:rPr>
          <w:rFonts w:ascii="Times New Roman" w:hAnsi="Times New Roman"/>
          <w:b/>
          <w:sz w:val="28"/>
          <w:szCs w:val="24"/>
        </w:rPr>
        <w:t>.</w:t>
      </w:r>
    </w:p>
    <w:p w:rsidR="00A139C3" w:rsidRPr="00A139C3" w:rsidRDefault="00BC7261" w:rsidP="00B70807">
      <w:pPr>
        <w:spacing w:after="0"/>
        <w:ind w:firstLine="284"/>
        <w:rPr>
          <w:rFonts w:ascii="Times New Roman" w:hAnsi="Times New Roman"/>
          <w:b/>
          <w:sz w:val="28"/>
          <w:szCs w:val="24"/>
        </w:rPr>
      </w:pPr>
      <w:r w:rsidRPr="00A139C3">
        <w:rPr>
          <w:rFonts w:ascii="Times New Roman" w:hAnsi="Times New Roman"/>
          <w:b/>
          <w:sz w:val="28"/>
          <w:szCs w:val="24"/>
        </w:rPr>
        <w:t>2. «Лучший плакат».</w:t>
      </w:r>
      <w:r w:rsidR="00A139C3" w:rsidRPr="00A139C3">
        <w:rPr>
          <w:rFonts w:ascii="Times New Roman" w:hAnsi="Times New Roman"/>
          <w:b/>
          <w:sz w:val="28"/>
          <w:szCs w:val="24"/>
        </w:rPr>
        <w:t xml:space="preserve"> </w:t>
      </w:r>
    </w:p>
    <w:p w:rsidR="00BC7261" w:rsidRDefault="00A139C3" w:rsidP="00B70807">
      <w:pPr>
        <w:spacing w:after="0"/>
        <w:ind w:firstLine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данной номинации Конкурс проводится по следующим возрастным категориям:</w:t>
      </w:r>
    </w:p>
    <w:p w:rsidR="00A139C3" w:rsidRPr="00A139C3" w:rsidRDefault="00FA5FE9" w:rsidP="00A139C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от 7 д</w:t>
      </w:r>
      <w:r w:rsidR="00A139C3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10</w:t>
      </w:r>
      <w:r w:rsidR="00A139C3" w:rsidRPr="00A139C3">
        <w:rPr>
          <w:rFonts w:ascii="Times New Roman" w:hAnsi="Times New Roman"/>
          <w:sz w:val="28"/>
          <w:szCs w:val="24"/>
        </w:rPr>
        <w:t xml:space="preserve"> лет</w:t>
      </w:r>
      <w:r w:rsidR="00A139C3">
        <w:rPr>
          <w:rFonts w:ascii="Times New Roman" w:hAnsi="Times New Roman"/>
          <w:sz w:val="28"/>
          <w:szCs w:val="24"/>
        </w:rPr>
        <w:t>;</w:t>
      </w:r>
    </w:p>
    <w:p w:rsidR="00A139C3" w:rsidRPr="00FA5FE9" w:rsidRDefault="00FA5FE9" w:rsidP="00A139C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от 11 до 14 лет;</w:t>
      </w:r>
    </w:p>
    <w:p w:rsidR="00FA5FE9" w:rsidRPr="00FA5FE9" w:rsidRDefault="00FA5FE9" w:rsidP="00A139C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от 15 до 18 лет;</w:t>
      </w:r>
    </w:p>
    <w:p w:rsidR="00FA5FE9" w:rsidRPr="00A139C3" w:rsidRDefault="00FA5FE9" w:rsidP="00A139C3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от 18 лет и старше.</w:t>
      </w:r>
    </w:p>
    <w:p w:rsidR="00B70807" w:rsidRPr="006B01DA" w:rsidRDefault="00B70807" w:rsidP="00AD7727">
      <w:pPr>
        <w:spacing w:after="0"/>
        <w:rPr>
          <w:rFonts w:ascii="Times New Roman" w:hAnsi="Times New Roman"/>
          <w:sz w:val="28"/>
          <w:szCs w:val="24"/>
        </w:rPr>
      </w:pPr>
    </w:p>
    <w:p w:rsidR="00BC7261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6A5A36">
        <w:rPr>
          <w:rFonts w:ascii="Times New Roman" w:hAnsi="Times New Roman"/>
          <w:b/>
          <w:sz w:val="28"/>
          <w:szCs w:val="24"/>
        </w:rPr>
        <w:t>Требования к конкурсным работам.</w:t>
      </w:r>
    </w:p>
    <w:p w:rsidR="00BC7261" w:rsidRPr="006B01DA" w:rsidRDefault="00BC7261" w:rsidP="003178B1">
      <w:pPr>
        <w:ind w:firstLine="284"/>
        <w:rPr>
          <w:rFonts w:ascii="Times New Roman" w:hAnsi="Times New Roman"/>
          <w:b/>
          <w:i/>
          <w:sz w:val="28"/>
          <w:szCs w:val="24"/>
        </w:rPr>
      </w:pPr>
      <w:r w:rsidRPr="006B01DA">
        <w:rPr>
          <w:rFonts w:ascii="Times New Roman" w:hAnsi="Times New Roman"/>
          <w:b/>
          <w:i/>
          <w:sz w:val="28"/>
          <w:szCs w:val="24"/>
        </w:rPr>
        <w:t>1. Номинация «</w:t>
      </w:r>
      <w:r>
        <w:rPr>
          <w:rFonts w:ascii="Times New Roman" w:hAnsi="Times New Roman"/>
          <w:b/>
          <w:i/>
          <w:sz w:val="28"/>
          <w:szCs w:val="24"/>
        </w:rPr>
        <w:t>Лучший с</w:t>
      </w:r>
      <w:r w:rsidRPr="006B01DA">
        <w:rPr>
          <w:rFonts w:ascii="Times New Roman" w:hAnsi="Times New Roman"/>
          <w:b/>
          <w:i/>
          <w:sz w:val="28"/>
          <w:szCs w:val="24"/>
        </w:rPr>
        <w:t>ценарий».</w:t>
      </w:r>
    </w:p>
    <w:p w:rsidR="00BC7261" w:rsidRDefault="00BC7261" w:rsidP="003178B1">
      <w:pPr>
        <w:pStyle w:val="a4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B40">
        <w:rPr>
          <w:rFonts w:ascii="Times New Roman" w:hAnsi="Times New Roman" w:cs="Times New Roman"/>
          <w:sz w:val="28"/>
          <w:szCs w:val="28"/>
        </w:rPr>
        <w:t xml:space="preserve">На Конкурс принимаются сценарии </w:t>
      </w:r>
      <w:r w:rsidR="008225D2">
        <w:rPr>
          <w:rFonts w:ascii="Times New Roman" w:hAnsi="Times New Roman" w:cs="Times New Roman"/>
          <w:sz w:val="28"/>
          <w:szCs w:val="28"/>
        </w:rPr>
        <w:t xml:space="preserve">культурно-досуговых и информационно-просветительских мероприятий </w:t>
      </w:r>
      <w:r w:rsidRPr="00FD4B40">
        <w:rPr>
          <w:rFonts w:ascii="Times New Roman" w:hAnsi="Times New Roman" w:cs="Times New Roman"/>
          <w:sz w:val="28"/>
          <w:szCs w:val="28"/>
        </w:rPr>
        <w:t>различных форм: праздников, театрализованных постановок, спектаклей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B40">
        <w:rPr>
          <w:rFonts w:ascii="Times New Roman" w:hAnsi="Times New Roman" w:cs="Times New Roman"/>
          <w:sz w:val="28"/>
          <w:szCs w:val="28"/>
        </w:rPr>
        <w:t xml:space="preserve"> литературно – музыкальных композици</w:t>
      </w:r>
      <w:r>
        <w:rPr>
          <w:rFonts w:ascii="Times New Roman" w:hAnsi="Times New Roman" w:cs="Times New Roman"/>
          <w:sz w:val="28"/>
          <w:szCs w:val="28"/>
        </w:rPr>
        <w:t xml:space="preserve">й, тематических вечеров, различных </w:t>
      </w:r>
      <w:r w:rsidRPr="00FD4B40">
        <w:rPr>
          <w:rFonts w:ascii="Times New Roman" w:hAnsi="Times New Roman" w:cs="Times New Roman"/>
          <w:sz w:val="28"/>
          <w:szCs w:val="28"/>
        </w:rPr>
        <w:t>программ и др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BC7261" w:rsidRPr="00FD4B40" w:rsidRDefault="00BC7261" w:rsidP="003178B1">
      <w:pPr>
        <w:pStyle w:val="a4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B40">
        <w:rPr>
          <w:rFonts w:ascii="Times New Roman" w:hAnsi="Times New Roman" w:cs="Times New Roman"/>
          <w:sz w:val="28"/>
          <w:szCs w:val="28"/>
        </w:rPr>
        <w:t>Конкурсная работа должна представлять собой законченный сценарий,</w:t>
      </w:r>
      <w:r>
        <w:rPr>
          <w:rFonts w:ascii="Times New Roman" w:hAnsi="Times New Roman" w:cs="Times New Roman"/>
          <w:sz w:val="28"/>
          <w:szCs w:val="28"/>
        </w:rPr>
        <w:t xml:space="preserve"> иметь грамотно простроенную композиционную структуру и </w:t>
      </w:r>
      <w:r w:rsidRPr="00FD4B40">
        <w:rPr>
          <w:rFonts w:ascii="Times New Roman" w:hAnsi="Times New Roman" w:cs="Times New Roman"/>
          <w:sz w:val="28"/>
          <w:szCs w:val="28"/>
        </w:rPr>
        <w:t>идейно – тематическую основу (тему, идею, сверх</w:t>
      </w:r>
      <w:r>
        <w:rPr>
          <w:rFonts w:ascii="Times New Roman" w:hAnsi="Times New Roman" w:cs="Times New Roman"/>
          <w:sz w:val="28"/>
          <w:szCs w:val="28"/>
        </w:rPr>
        <w:t>задачу);</w:t>
      </w:r>
      <w:r w:rsidRPr="00FD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61" w:rsidRPr="00FD4B40" w:rsidRDefault="00BC7261" w:rsidP="003178B1">
      <w:pPr>
        <w:pStyle w:val="a4"/>
        <w:widowControl w:val="0"/>
        <w:numPr>
          <w:ilvl w:val="0"/>
          <w:numId w:val="10"/>
        </w:numPr>
        <w:suppressAutoHyphens/>
        <w:autoSpaceDN w:val="0"/>
        <w:spacing w:before="240" w:after="0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D4B4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реализованных </w:t>
      </w:r>
      <w:r w:rsidRPr="00FD4B40">
        <w:rPr>
          <w:rFonts w:ascii="Times New Roman" w:hAnsi="Times New Roman" w:cs="Times New Roman"/>
          <w:color w:val="000000"/>
          <w:sz w:val="28"/>
          <w:szCs w:val="28"/>
        </w:rPr>
        <w:t>сценариев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B40">
        <w:rPr>
          <w:rFonts w:ascii="Times New Roman" w:hAnsi="Times New Roman" w:cs="Times New Roman"/>
          <w:color w:val="000000"/>
          <w:sz w:val="28"/>
          <w:szCs w:val="28"/>
        </w:rPr>
        <w:t xml:space="preserve">приветствуется предоставление наглядного материала – фотографий, эскизов костюмов, эскизов декораций,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музыкального оформления</w:t>
      </w:r>
      <w:r w:rsidRPr="00FD4B40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261" w:rsidRPr="00D64C07" w:rsidRDefault="00BC7261" w:rsidP="003178B1">
      <w:pPr>
        <w:pStyle w:val="a4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64C07">
        <w:rPr>
          <w:rFonts w:ascii="Times New Roman" w:hAnsi="Times New Roman" w:cs="Times New Roman"/>
          <w:sz w:val="28"/>
          <w:szCs w:val="28"/>
        </w:rPr>
        <w:t>Сценарий должен быть оформлен на листах формата А</w:t>
      </w:r>
      <w:proofErr w:type="gramStart"/>
      <w:r w:rsidRPr="00D64C0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64C07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D64C0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64C07">
        <w:rPr>
          <w:rFonts w:ascii="Times New Roman" w:hAnsi="Times New Roman" w:cs="Times New Roman"/>
          <w:sz w:val="28"/>
          <w:szCs w:val="28"/>
        </w:rPr>
        <w:t xml:space="preserve"> </w:t>
      </w:r>
      <w:r w:rsidRPr="00D64C0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64C07">
        <w:rPr>
          <w:rFonts w:ascii="Times New Roman" w:hAnsi="Times New Roman" w:cs="Times New Roman"/>
          <w:sz w:val="28"/>
          <w:szCs w:val="28"/>
        </w:rPr>
        <w:t xml:space="preserve"> </w:t>
      </w:r>
      <w:r w:rsidRPr="00D64C0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64C07">
        <w:rPr>
          <w:rFonts w:ascii="Times New Roman" w:hAnsi="Times New Roman" w:cs="Times New Roman"/>
          <w:sz w:val="28"/>
          <w:szCs w:val="28"/>
        </w:rPr>
        <w:t xml:space="preserve">, размер шрифта 14, межстрочный интервал – 1,15. </w:t>
      </w:r>
    </w:p>
    <w:p w:rsidR="000B74A4" w:rsidRDefault="000B74A4" w:rsidP="003178B1">
      <w:pPr>
        <w:spacing w:after="0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AD7727" w:rsidRDefault="00AD7727" w:rsidP="003178B1">
      <w:pPr>
        <w:spacing w:after="0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AD7727" w:rsidRDefault="00AD7727" w:rsidP="003178B1">
      <w:pPr>
        <w:spacing w:after="0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BC7261" w:rsidRPr="003178B1" w:rsidRDefault="00BC7261" w:rsidP="003178B1">
      <w:pPr>
        <w:spacing w:after="0"/>
        <w:ind w:firstLine="284"/>
        <w:rPr>
          <w:rFonts w:ascii="Times New Roman" w:hAnsi="Times New Roman"/>
          <w:b/>
          <w:i/>
          <w:sz w:val="28"/>
          <w:szCs w:val="28"/>
        </w:rPr>
      </w:pPr>
      <w:r w:rsidRPr="003178B1">
        <w:rPr>
          <w:rFonts w:ascii="Times New Roman" w:hAnsi="Times New Roman"/>
          <w:b/>
          <w:i/>
          <w:sz w:val="28"/>
          <w:szCs w:val="28"/>
        </w:rPr>
        <w:lastRenderedPageBreak/>
        <w:t>2. Номинация «Лучший плакат».</w:t>
      </w:r>
    </w:p>
    <w:p w:rsidR="00BC7261" w:rsidRPr="003178B1" w:rsidRDefault="00BC7261" w:rsidP="003178B1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Плакат должен соответствовать тематике здорового образа жизни, отражать пагубность вредных привычек, разрушающих молодой организм.</w:t>
      </w:r>
    </w:p>
    <w:p w:rsidR="00BC7261" w:rsidRPr="003178B1" w:rsidRDefault="00BC7261" w:rsidP="003178B1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в любой из техник: гуашь, акварель, аппликация, пастель, компьютерная графика, фотомонтаж, коллаж, а также в смешанной технике. </w:t>
      </w:r>
    </w:p>
    <w:p w:rsidR="00BC7261" w:rsidRPr="003178B1" w:rsidRDefault="00BC7261" w:rsidP="003178B1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Размер работы должен быть не менее формат</w:t>
      </w:r>
      <w:r w:rsidR="00A3291A">
        <w:rPr>
          <w:rFonts w:ascii="Times New Roman" w:hAnsi="Times New Roman" w:cs="Times New Roman"/>
          <w:sz w:val="28"/>
          <w:szCs w:val="28"/>
        </w:rPr>
        <w:t>а А3</w:t>
      </w:r>
      <w:r w:rsidRPr="00317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261" w:rsidRPr="003178B1" w:rsidRDefault="00BC7261" w:rsidP="003178B1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Каждая работа должна состоять из изображения и текста.</w:t>
      </w:r>
    </w:p>
    <w:p w:rsidR="00BC7261" w:rsidRPr="003178B1" w:rsidRDefault="00BC7261" w:rsidP="00B70807">
      <w:pPr>
        <w:pStyle w:val="a4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должны быть в электронном виде формата изображения - JPEG, в цвете, </w:t>
      </w:r>
      <w:r w:rsidR="008B15D9" w:rsidRPr="008B15D9">
        <w:rPr>
          <w:rFonts w:ascii="Times New Roman" w:hAnsi="Times New Roman" w:cs="Times New Roman"/>
          <w:sz w:val="28"/>
          <w:szCs w:val="28"/>
        </w:rPr>
        <w:t>разрешение</w:t>
      </w:r>
      <w:r w:rsidR="008B15D9">
        <w:rPr>
          <w:rFonts w:ascii="Times New Roman" w:hAnsi="Times New Roman" w:cs="Times New Roman"/>
          <w:sz w:val="28"/>
          <w:szCs w:val="28"/>
        </w:rPr>
        <w:t xml:space="preserve">  — не менее 1600х2000 пикселей. Р</w:t>
      </w:r>
      <w:r w:rsidRPr="003178B1">
        <w:rPr>
          <w:rFonts w:ascii="Times New Roman" w:hAnsi="Times New Roman" w:cs="Times New Roman"/>
          <w:sz w:val="28"/>
          <w:szCs w:val="28"/>
        </w:rPr>
        <w:t xml:space="preserve">азмер графического файла не должен превышать </w:t>
      </w:r>
      <w:r w:rsidR="008B15D9">
        <w:rPr>
          <w:rFonts w:ascii="Times New Roman" w:hAnsi="Times New Roman" w:cs="Times New Roman"/>
          <w:sz w:val="28"/>
          <w:szCs w:val="28"/>
        </w:rPr>
        <w:t>5 мегабайт</w:t>
      </w:r>
      <w:r w:rsidRPr="003178B1">
        <w:rPr>
          <w:rFonts w:ascii="Times New Roman" w:hAnsi="Times New Roman" w:cs="Times New Roman"/>
          <w:sz w:val="28"/>
          <w:szCs w:val="28"/>
        </w:rPr>
        <w:t>.</w:t>
      </w:r>
    </w:p>
    <w:p w:rsidR="00BC7261" w:rsidRPr="003178B1" w:rsidRDefault="00BC7261" w:rsidP="003178B1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 xml:space="preserve">Каждая работа в электронном виде формата JPEG должна быть подписана: фамилия, имя, возраст, город проживания автора, название работы. </w:t>
      </w:r>
      <w:proofErr w:type="gramStart"/>
      <w:r w:rsidRPr="003178B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3178B1">
        <w:rPr>
          <w:rFonts w:ascii="Times New Roman" w:hAnsi="Times New Roman" w:cs="Times New Roman"/>
          <w:sz w:val="28"/>
          <w:szCs w:val="28"/>
        </w:rPr>
        <w:t xml:space="preserve"> Иванова Дарья, 10 лет</w:t>
      </w:r>
      <w:proofErr w:type="gramStart"/>
      <w:r w:rsidRPr="00317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8B1" w:rsidRPr="00317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B1" w:rsidRPr="003178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78B1" w:rsidRPr="003178B1">
        <w:rPr>
          <w:rFonts w:ascii="Times New Roman" w:hAnsi="Times New Roman" w:cs="Times New Roman"/>
          <w:sz w:val="28"/>
          <w:szCs w:val="28"/>
        </w:rPr>
        <w:t xml:space="preserve">. Дзержинск. </w:t>
      </w:r>
      <w:proofErr w:type="gramStart"/>
      <w:r w:rsidR="003178B1" w:rsidRPr="003178B1">
        <w:rPr>
          <w:rFonts w:ascii="Times New Roman" w:hAnsi="Times New Roman" w:cs="Times New Roman"/>
          <w:sz w:val="28"/>
          <w:szCs w:val="28"/>
        </w:rPr>
        <w:t>Спортивная семья</w:t>
      </w:r>
      <w:r w:rsidRPr="003178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7261" w:rsidRPr="003178B1" w:rsidRDefault="00BC7261" w:rsidP="003178B1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3178B1" w:rsidRPr="008225D2" w:rsidRDefault="003178B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Pr="00A41AF2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A41AF2">
        <w:rPr>
          <w:rFonts w:ascii="Times New Roman" w:hAnsi="Times New Roman"/>
          <w:b/>
          <w:sz w:val="28"/>
          <w:szCs w:val="24"/>
        </w:rPr>
        <w:t>Критерии оценки конкурсных работ.</w:t>
      </w:r>
    </w:p>
    <w:p w:rsidR="00BC7261" w:rsidRPr="00E0481A" w:rsidRDefault="00BC7261" w:rsidP="003178B1">
      <w:pPr>
        <w:spacing w:after="0"/>
        <w:ind w:firstLine="284"/>
        <w:rPr>
          <w:rFonts w:ascii="Times New Roman" w:hAnsi="Times New Roman"/>
          <w:b/>
          <w:i/>
          <w:sz w:val="28"/>
          <w:szCs w:val="24"/>
        </w:rPr>
      </w:pPr>
      <w:r w:rsidRPr="00E0481A">
        <w:rPr>
          <w:rFonts w:ascii="Times New Roman" w:hAnsi="Times New Roman"/>
          <w:b/>
          <w:i/>
          <w:sz w:val="28"/>
          <w:szCs w:val="24"/>
        </w:rPr>
        <w:t>1. Крит</w:t>
      </w:r>
      <w:r>
        <w:rPr>
          <w:rFonts w:ascii="Times New Roman" w:hAnsi="Times New Roman"/>
          <w:b/>
          <w:i/>
          <w:sz w:val="28"/>
          <w:szCs w:val="24"/>
        </w:rPr>
        <w:t>ерии оценки работ в номинации «Лучший с</w:t>
      </w:r>
      <w:r w:rsidRPr="00E0481A">
        <w:rPr>
          <w:rFonts w:ascii="Times New Roman" w:hAnsi="Times New Roman"/>
          <w:b/>
          <w:i/>
          <w:sz w:val="28"/>
          <w:szCs w:val="24"/>
        </w:rPr>
        <w:t>ценарий»:</w:t>
      </w:r>
    </w:p>
    <w:p w:rsidR="00BC7261" w:rsidRPr="00E0481A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E0481A">
        <w:rPr>
          <w:rFonts w:ascii="Times New Roman" w:hAnsi="Times New Roman"/>
          <w:sz w:val="28"/>
          <w:szCs w:val="24"/>
        </w:rPr>
        <w:t>- грамотная композиционная структура построения сценария;</w:t>
      </w:r>
    </w:p>
    <w:p w:rsidR="00BC7261" w:rsidRPr="00E0481A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E0481A">
        <w:rPr>
          <w:rFonts w:ascii="Times New Roman" w:hAnsi="Times New Roman"/>
          <w:sz w:val="28"/>
          <w:szCs w:val="24"/>
        </w:rPr>
        <w:t>- грамотная идейно – тематическая основа сценария;</w:t>
      </w:r>
    </w:p>
    <w:p w:rsidR="00BC7261" w:rsidRPr="00E0481A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E0481A">
        <w:rPr>
          <w:rFonts w:ascii="Times New Roman" w:hAnsi="Times New Roman"/>
          <w:sz w:val="28"/>
          <w:szCs w:val="24"/>
        </w:rPr>
        <w:t>- оригинальность, новизна тематики и сценарного хода;</w:t>
      </w:r>
    </w:p>
    <w:p w:rsidR="00BC7261" w:rsidRPr="00E0481A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E0481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E0481A">
        <w:rPr>
          <w:rFonts w:ascii="Times New Roman" w:hAnsi="Times New Roman"/>
          <w:sz w:val="28"/>
          <w:szCs w:val="24"/>
        </w:rPr>
        <w:t>систематизированность</w:t>
      </w:r>
      <w:proofErr w:type="spellEnd"/>
      <w:r w:rsidRPr="00E0481A">
        <w:rPr>
          <w:rFonts w:ascii="Times New Roman" w:hAnsi="Times New Roman"/>
          <w:sz w:val="28"/>
          <w:szCs w:val="24"/>
        </w:rPr>
        <w:t xml:space="preserve"> изложенного материала;</w:t>
      </w:r>
    </w:p>
    <w:p w:rsidR="00BC7261" w:rsidRPr="00E0481A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E0481A">
        <w:rPr>
          <w:rFonts w:ascii="Times New Roman" w:hAnsi="Times New Roman"/>
          <w:sz w:val="28"/>
          <w:szCs w:val="24"/>
        </w:rPr>
        <w:t xml:space="preserve">- применение </w:t>
      </w:r>
      <w:r w:rsidR="000B74A4">
        <w:rPr>
          <w:rFonts w:ascii="Times New Roman" w:hAnsi="Times New Roman"/>
          <w:sz w:val="28"/>
          <w:szCs w:val="24"/>
        </w:rPr>
        <w:t>мультимедийных технологий</w:t>
      </w:r>
      <w:r w:rsidRPr="00E0481A">
        <w:rPr>
          <w:rFonts w:ascii="Times New Roman" w:hAnsi="Times New Roman"/>
          <w:sz w:val="28"/>
          <w:szCs w:val="24"/>
        </w:rPr>
        <w:t>;</w:t>
      </w:r>
    </w:p>
    <w:p w:rsidR="00BC7261" w:rsidRDefault="00BC7261" w:rsidP="003178B1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E0481A">
        <w:rPr>
          <w:rFonts w:ascii="Times New Roman" w:hAnsi="Times New Roman"/>
          <w:sz w:val="28"/>
          <w:szCs w:val="24"/>
        </w:rPr>
        <w:t xml:space="preserve">- культура оформления сценария (сведения о наглядном, музыкальном оформлении мероприятия, </w:t>
      </w:r>
      <w:proofErr w:type="gramStart"/>
      <w:r w:rsidRPr="00E0481A">
        <w:rPr>
          <w:rFonts w:ascii="Times New Roman" w:hAnsi="Times New Roman"/>
          <w:sz w:val="28"/>
          <w:szCs w:val="24"/>
        </w:rPr>
        <w:t>эстетический вид</w:t>
      </w:r>
      <w:proofErr w:type="gramEnd"/>
      <w:r w:rsidRPr="00E0481A">
        <w:rPr>
          <w:rFonts w:ascii="Times New Roman" w:hAnsi="Times New Roman"/>
          <w:sz w:val="28"/>
          <w:szCs w:val="24"/>
        </w:rPr>
        <w:t xml:space="preserve"> и др.).</w:t>
      </w:r>
    </w:p>
    <w:p w:rsidR="00BC7261" w:rsidRPr="003178B1" w:rsidRDefault="00BC7261" w:rsidP="003178B1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BC7261" w:rsidRPr="003178B1" w:rsidRDefault="00BC7261" w:rsidP="00700114">
      <w:pPr>
        <w:spacing w:after="0"/>
        <w:ind w:firstLine="284"/>
        <w:rPr>
          <w:rFonts w:ascii="Times New Roman" w:hAnsi="Times New Roman"/>
          <w:b/>
          <w:i/>
          <w:sz w:val="28"/>
          <w:szCs w:val="28"/>
        </w:rPr>
      </w:pPr>
      <w:r w:rsidRPr="003178B1">
        <w:rPr>
          <w:rFonts w:ascii="Times New Roman" w:hAnsi="Times New Roman"/>
          <w:b/>
          <w:i/>
          <w:sz w:val="28"/>
          <w:szCs w:val="28"/>
        </w:rPr>
        <w:t>2. Номинация «Лучший плакат</w:t>
      </w:r>
      <w:r w:rsidR="003178B1">
        <w:rPr>
          <w:rFonts w:ascii="Times New Roman" w:hAnsi="Times New Roman"/>
          <w:b/>
          <w:i/>
          <w:sz w:val="28"/>
          <w:szCs w:val="28"/>
        </w:rPr>
        <w:t>»:</w:t>
      </w:r>
    </w:p>
    <w:p w:rsidR="00BC7261" w:rsidRPr="003178B1" w:rsidRDefault="00BC7261" w:rsidP="00700114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-соответствие тематике конкурса;</w:t>
      </w:r>
    </w:p>
    <w:p w:rsidR="00BC7261" w:rsidRPr="003178B1" w:rsidRDefault="00BC7261" w:rsidP="003178B1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 xml:space="preserve">-оригинальность художественного решения; </w:t>
      </w:r>
    </w:p>
    <w:p w:rsidR="00BC7261" w:rsidRPr="003178B1" w:rsidRDefault="00BC7261" w:rsidP="003178B1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-</w:t>
      </w:r>
      <w:r w:rsidRPr="003178B1">
        <w:rPr>
          <w:sz w:val="28"/>
          <w:szCs w:val="28"/>
        </w:rPr>
        <w:t xml:space="preserve"> </w:t>
      </w:r>
      <w:r w:rsidRPr="003178B1">
        <w:rPr>
          <w:rFonts w:ascii="Times New Roman" w:hAnsi="Times New Roman" w:cs="Times New Roman"/>
          <w:sz w:val="28"/>
          <w:szCs w:val="28"/>
        </w:rPr>
        <w:t>информационная насыщенность материала;</w:t>
      </w:r>
    </w:p>
    <w:p w:rsidR="00BC7261" w:rsidRPr="003178B1" w:rsidRDefault="00BC7261" w:rsidP="003178B1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-техническое качество исполнения;</w:t>
      </w:r>
    </w:p>
    <w:p w:rsidR="00BC7261" w:rsidRPr="003178B1" w:rsidRDefault="00BC7261" w:rsidP="003178B1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178B1">
        <w:rPr>
          <w:rFonts w:ascii="Times New Roman" w:hAnsi="Times New Roman" w:cs="Times New Roman"/>
          <w:sz w:val="28"/>
          <w:szCs w:val="28"/>
        </w:rPr>
        <w:t>-</w:t>
      </w:r>
      <w:r w:rsidRPr="003178B1">
        <w:rPr>
          <w:sz w:val="28"/>
          <w:szCs w:val="28"/>
        </w:rPr>
        <w:t xml:space="preserve"> </w:t>
      </w:r>
      <w:r w:rsidRPr="003178B1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автора.</w:t>
      </w:r>
    </w:p>
    <w:p w:rsidR="00BC7261" w:rsidRDefault="00BC7261" w:rsidP="003178B1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C7261" w:rsidRPr="006B01DA" w:rsidRDefault="00BC7261" w:rsidP="00B7080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1DA">
        <w:rPr>
          <w:rFonts w:ascii="Times New Roman" w:hAnsi="Times New Roman" w:cs="Times New Roman"/>
          <w:sz w:val="28"/>
          <w:szCs w:val="28"/>
        </w:rPr>
        <w:t>Работы, представленные на Конкурс, не рецензируются и не возвращаются.</w:t>
      </w:r>
    </w:p>
    <w:p w:rsidR="00BC7261" w:rsidRPr="006B01DA" w:rsidRDefault="00BC7261" w:rsidP="00B7080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1DA">
        <w:rPr>
          <w:rFonts w:ascii="Times New Roman" w:hAnsi="Times New Roman" w:cs="Times New Roman"/>
          <w:sz w:val="28"/>
          <w:szCs w:val="28"/>
        </w:rPr>
        <w:lastRenderedPageBreak/>
        <w:t>Работы, вызывающие обоснованные сомнения в отношении авторства, к участию в конкурсе не допускаются; в случае обнаружения плагиата в любом варианте, работа снимается с конкурса независимо от этапа её рассмотрения.</w:t>
      </w:r>
    </w:p>
    <w:p w:rsidR="00BC7261" w:rsidRPr="006B01DA" w:rsidRDefault="00BC7261" w:rsidP="00B7080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1DA">
        <w:rPr>
          <w:rFonts w:ascii="Times New Roman" w:hAnsi="Times New Roman" w:cs="Times New Roman"/>
          <w:sz w:val="28"/>
          <w:szCs w:val="28"/>
        </w:rPr>
        <w:t>Подав заявку на участие в Конкурсе, авторы автоматически дают право на использование конкурсных работ в некоммерческих целях (публикация в печатных изданиях, использование на выставочных стендах и прочие виды презентации и публикации) со ссылкой на авторство.</w:t>
      </w:r>
    </w:p>
    <w:p w:rsidR="00BC7261" w:rsidRPr="006B01DA" w:rsidRDefault="00BC7261" w:rsidP="00B7080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1DA">
        <w:rPr>
          <w:rFonts w:ascii="Times New Roman" w:hAnsi="Times New Roman" w:cs="Times New Roman"/>
          <w:sz w:val="28"/>
          <w:szCs w:val="28"/>
        </w:rPr>
        <w:t>В случае предъявления претензий или жалоб на нарушение авторского права со стороны третьего лица или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1DA">
        <w:rPr>
          <w:rFonts w:ascii="Times New Roman" w:hAnsi="Times New Roman" w:cs="Times New Roman"/>
          <w:sz w:val="28"/>
          <w:szCs w:val="28"/>
        </w:rPr>
        <w:t xml:space="preserve"> сценарий снимается с дальнейшего участия в Конкурсе, и всю ответственность по претензии несёт лицо, представившее материал.</w:t>
      </w:r>
    </w:p>
    <w:p w:rsidR="00BC7261" w:rsidRPr="003178B1" w:rsidRDefault="00BC7261" w:rsidP="00B7080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1DA">
        <w:rPr>
          <w:rFonts w:ascii="Times New Roman" w:hAnsi="Times New Roman" w:cs="Times New Roman"/>
          <w:sz w:val="28"/>
          <w:szCs w:val="28"/>
        </w:rPr>
        <w:t xml:space="preserve">Лучшие сценарные материалы будут опубликованы в сборнике </w:t>
      </w:r>
      <w:r w:rsidRPr="003178B1">
        <w:rPr>
          <w:rFonts w:ascii="Times New Roman" w:hAnsi="Times New Roman" w:cs="Times New Roman"/>
          <w:sz w:val="28"/>
          <w:szCs w:val="28"/>
        </w:rPr>
        <w:t>методических рекомендаций Центра народного творчества  «</w:t>
      </w:r>
      <w:r w:rsidR="008225D2">
        <w:rPr>
          <w:rFonts w:ascii="Times New Roman" w:hAnsi="Times New Roman" w:cs="Times New Roman"/>
          <w:sz w:val="28"/>
          <w:szCs w:val="28"/>
        </w:rPr>
        <w:t>Ж</w:t>
      </w:r>
      <w:r w:rsidR="003178B1" w:rsidRPr="003178B1">
        <w:rPr>
          <w:rFonts w:ascii="Times New Roman" w:hAnsi="Times New Roman" w:cs="Times New Roman"/>
          <w:sz w:val="28"/>
          <w:szCs w:val="28"/>
        </w:rPr>
        <w:t>изнь</w:t>
      </w:r>
      <w:r w:rsidR="008225D2">
        <w:rPr>
          <w:rFonts w:ascii="Times New Roman" w:hAnsi="Times New Roman" w:cs="Times New Roman"/>
          <w:sz w:val="28"/>
          <w:szCs w:val="28"/>
        </w:rPr>
        <w:t xml:space="preserve"> без вредных привычек</w:t>
      </w:r>
      <w:r w:rsidRPr="003178B1">
        <w:rPr>
          <w:rFonts w:ascii="Times New Roman" w:hAnsi="Times New Roman" w:cs="Times New Roman"/>
          <w:sz w:val="28"/>
          <w:szCs w:val="28"/>
        </w:rPr>
        <w:t xml:space="preserve">», а лучшие </w:t>
      </w:r>
      <w:r w:rsidR="003178B1">
        <w:rPr>
          <w:rFonts w:ascii="Times New Roman" w:hAnsi="Times New Roman" w:cs="Times New Roman"/>
          <w:sz w:val="28"/>
          <w:szCs w:val="28"/>
        </w:rPr>
        <w:t>плакаты в электронном виде</w:t>
      </w:r>
      <w:r w:rsidRPr="003178B1">
        <w:rPr>
          <w:rFonts w:ascii="Times New Roman" w:hAnsi="Times New Roman" w:cs="Times New Roman"/>
          <w:sz w:val="28"/>
          <w:szCs w:val="28"/>
        </w:rPr>
        <w:t xml:space="preserve"> будут прилагаться к данному сборнику без дополнительного уведомления авторов</w:t>
      </w:r>
      <w:r w:rsidR="008225D2">
        <w:rPr>
          <w:rFonts w:ascii="Times New Roman" w:hAnsi="Times New Roman" w:cs="Times New Roman"/>
          <w:sz w:val="28"/>
          <w:szCs w:val="28"/>
        </w:rPr>
        <w:t>,</w:t>
      </w:r>
      <w:r w:rsidRPr="003178B1">
        <w:rPr>
          <w:rFonts w:ascii="Times New Roman" w:hAnsi="Times New Roman" w:cs="Times New Roman"/>
          <w:sz w:val="28"/>
          <w:szCs w:val="28"/>
        </w:rPr>
        <w:t xml:space="preserve"> и могут быть использованы при под</w:t>
      </w:r>
      <w:r w:rsidR="003178B1">
        <w:rPr>
          <w:rFonts w:ascii="Times New Roman" w:hAnsi="Times New Roman" w:cs="Times New Roman"/>
          <w:sz w:val="28"/>
          <w:szCs w:val="28"/>
        </w:rPr>
        <w:t>готовке различных мероприятий.</w:t>
      </w:r>
    </w:p>
    <w:p w:rsidR="00BC7261" w:rsidRDefault="00BC7261" w:rsidP="00B708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8B1">
        <w:rPr>
          <w:rFonts w:ascii="Times New Roman" w:hAnsi="Times New Roman"/>
          <w:sz w:val="28"/>
          <w:szCs w:val="28"/>
        </w:rPr>
        <w:t xml:space="preserve">Работы присылаются в электронном и цифровом виде на адреса электронной почты: </w:t>
      </w:r>
      <w:hyperlink r:id="rId10" w:history="1"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onmc</w:t>
        </w:r>
        <w:r w:rsidRPr="003178B1">
          <w:rPr>
            <w:rStyle w:val="ac"/>
            <w:rFonts w:ascii="Times New Roman" w:hAnsi="Times New Roman"/>
            <w:sz w:val="28"/>
            <w:szCs w:val="28"/>
          </w:rPr>
          <w:t>-</w:t>
        </w:r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kdd</w:t>
        </w:r>
        <w:r w:rsidRPr="003178B1">
          <w:rPr>
            <w:rStyle w:val="ac"/>
            <w:rFonts w:ascii="Times New Roman" w:hAnsi="Times New Roman"/>
            <w:sz w:val="28"/>
            <w:szCs w:val="28"/>
          </w:rPr>
          <w:t>@</w:t>
        </w:r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3178B1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178B1">
        <w:rPr>
          <w:rFonts w:ascii="Times New Roman" w:hAnsi="Times New Roman"/>
          <w:sz w:val="28"/>
          <w:szCs w:val="28"/>
        </w:rPr>
        <w:t xml:space="preserve">  (для номинаций «Лучший сценарий»);  </w:t>
      </w:r>
      <w:hyperlink r:id="rId11" w:history="1"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konkurs</w:t>
        </w:r>
        <w:r w:rsidRPr="003178B1">
          <w:rPr>
            <w:rStyle w:val="ac"/>
            <w:rFonts w:ascii="Times New Roman" w:hAnsi="Times New Roman"/>
            <w:sz w:val="28"/>
            <w:szCs w:val="28"/>
          </w:rPr>
          <w:t>_</w:t>
        </w:r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cnt</w:t>
        </w:r>
        <w:r w:rsidRPr="003178B1">
          <w:rPr>
            <w:rStyle w:val="ac"/>
            <w:rFonts w:ascii="Times New Roman" w:hAnsi="Times New Roman"/>
            <w:sz w:val="28"/>
            <w:szCs w:val="28"/>
          </w:rPr>
          <w:t>@</w:t>
        </w:r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3178B1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178B1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178B1">
        <w:rPr>
          <w:rFonts w:ascii="Times New Roman" w:hAnsi="Times New Roman"/>
          <w:sz w:val="28"/>
          <w:szCs w:val="28"/>
        </w:rPr>
        <w:t xml:space="preserve"> (для номинации «Лучший плакат») с пометкой в теме письма: «Жизнь без вредных привычек».</w:t>
      </w:r>
    </w:p>
    <w:p w:rsidR="00B70807" w:rsidRPr="003178B1" w:rsidRDefault="00B70807" w:rsidP="00B7080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261" w:rsidRPr="007A402F" w:rsidRDefault="00BC7261" w:rsidP="00B7080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7A402F">
        <w:rPr>
          <w:rFonts w:ascii="Times New Roman" w:hAnsi="Times New Roman"/>
          <w:b/>
          <w:sz w:val="28"/>
          <w:szCs w:val="24"/>
        </w:rPr>
        <w:t>Сроки проведения Конкурса.</w:t>
      </w:r>
    </w:p>
    <w:p w:rsidR="00BC7261" w:rsidRPr="00B12430" w:rsidRDefault="00BC7261" w:rsidP="00B70807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B12430">
        <w:rPr>
          <w:rFonts w:ascii="Times New Roman" w:hAnsi="Times New Roman"/>
          <w:sz w:val="28"/>
          <w:szCs w:val="24"/>
        </w:rPr>
        <w:t xml:space="preserve">Конкурс проводится с </w:t>
      </w:r>
      <w:r w:rsidR="00B70807">
        <w:rPr>
          <w:rFonts w:ascii="Times New Roman" w:hAnsi="Times New Roman"/>
          <w:sz w:val="28"/>
          <w:szCs w:val="24"/>
        </w:rPr>
        <w:t>8</w:t>
      </w:r>
      <w:r w:rsidRPr="00B1243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апреля</w:t>
      </w:r>
      <w:r w:rsidRPr="00B1243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2019 года </w:t>
      </w:r>
      <w:r w:rsidRPr="00B12430">
        <w:rPr>
          <w:rFonts w:ascii="Times New Roman" w:hAnsi="Times New Roman"/>
          <w:sz w:val="28"/>
          <w:szCs w:val="24"/>
        </w:rPr>
        <w:t xml:space="preserve">по </w:t>
      </w:r>
      <w:r w:rsidR="00B70807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B70807">
        <w:rPr>
          <w:rFonts w:ascii="Times New Roman" w:hAnsi="Times New Roman"/>
          <w:sz w:val="28"/>
          <w:szCs w:val="24"/>
        </w:rPr>
        <w:t>октября</w:t>
      </w:r>
      <w:r>
        <w:rPr>
          <w:rFonts w:ascii="Times New Roman" w:hAnsi="Times New Roman"/>
          <w:sz w:val="28"/>
          <w:szCs w:val="24"/>
        </w:rPr>
        <w:t xml:space="preserve"> 2019</w:t>
      </w:r>
      <w:r w:rsidRPr="00B12430">
        <w:rPr>
          <w:rFonts w:ascii="Times New Roman" w:hAnsi="Times New Roman"/>
          <w:sz w:val="28"/>
          <w:szCs w:val="24"/>
        </w:rPr>
        <w:t xml:space="preserve"> года.</w:t>
      </w:r>
    </w:p>
    <w:p w:rsidR="00BC7261" w:rsidRPr="00B12430" w:rsidRDefault="00BC7261" w:rsidP="00B70807">
      <w:pPr>
        <w:spacing w:after="0"/>
        <w:ind w:firstLine="284"/>
        <w:rPr>
          <w:rFonts w:ascii="Times New Roman" w:hAnsi="Times New Roman"/>
          <w:sz w:val="28"/>
          <w:szCs w:val="24"/>
        </w:rPr>
      </w:pPr>
      <w:r w:rsidRPr="00B12430">
        <w:rPr>
          <w:rFonts w:ascii="Times New Roman" w:hAnsi="Times New Roman"/>
          <w:sz w:val="28"/>
          <w:szCs w:val="24"/>
        </w:rPr>
        <w:t xml:space="preserve">Конкурс проводится в 3 этапа: </w:t>
      </w:r>
    </w:p>
    <w:p w:rsidR="00BC7261" w:rsidRPr="00B12430" w:rsidRDefault="00BC7261" w:rsidP="00B70807">
      <w:pPr>
        <w:spacing w:after="0"/>
        <w:ind w:firstLine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этап: </w:t>
      </w:r>
      <w:r w:rsidR="00B70807">
        <w:rPr>
          <w:rFonts w:ascii="Times New Roman" w:hAnsi="Times New Roman"/>
          <w:sz w:val="28"/>
          <w:szCs w:val="24"/>
        </w:rPr>
        <w:t>8</w:t>
      </w:r>
      <w:r w:rsidRPr="00B1243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апреля </w:t>
      </w:r>
      <w:r w:rsidRPr="00B12430">
        <w:rPr>
          <w:rFonts w:ascii="Times New Roman" w:hAnsi="Times New Roman"/>
          <w:sz w:val="28"/>
          <w:szCs w:val="24"/>
        </w:rPr>
        <w:t xml:space="preserve"> –</w:t>
      </w:r>
      <w:r w:rsidR="00B7080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B70807">
        <w:rPr>
          <w:rFonts w:ascii="Times New Roman" w:hAnsi="Times New Roman"/>
          <w:sz w:val="28"/>
          <w:szCs w:val="24"/>
        </w:rPr>
        <w:t>1 октября</w:t>
      </w:r>
      <w:r w:rsidRPr="00B1243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– приём заявок (Приложение 1</w:t>
      </w:r>
      <w:r w:rsidR="00B70807">
        <w:rPr>
          <w:rFonts w:ascii="Times New Roman" w:hAnsi="Times New Roman"/>
          <w:sz w:val="28"/>
          <w:szCs w:val="24"/>
        </w:rPr>
        <w:t xml:space="preserve">), сбор </w:t>
      </w:r>
      <w:r w:rsidRPr="00B12430">
        <w:rPr>
          <w:rFonts w:ascii="Times New Roman" w:hAnsi="Times New Roman"/>
          <w:sz w:val="28"/>
          <w:szCs w:val="24"/>
        </w:rPr>
        <w:t>работ</w:t>
      </w:r>
      <w:r w:rsidR="00B70807">
        <w:rPr>
          <w:rFonts w:ascii="Times New Roman" w:hAnsi="Times New Roman"/>
          <w:sz w:val="28"/>
          <w:szCs w:val="24"/>
        </w:rPr>
        <w:t>;</w:t>
      </w:r>
    </w:p>
    <w:p w:rsidR="00BC7261" w:rsidRPr="00B12430" w:rsidRDefault="00BC7261" w:rsidP="00B70807">
      <w:pPr>
        <w:spacing w:after="0"/>
        <w:ind w:firstLine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 этап: </w:t>
      </w:r>
      <w:r w:rsidR="00B70807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– </w:t>
      </w:r>
      <w:r w:rsidR="00B70807">
        <w:rPr>
          <w:rFonts w:ascii="Times New Roman" w:hAnsi="Times New Roman"/>
          <w:sz w:val="28"/>
          <w:szCs w:val="24"/>
        </w:rPr>
        <w:t>9</w:t>
      </w:r>
      <w:r w:rsidRPr="00B12430">
        <w:rPr>
          <w:rFonts w:ascii="Times New Roman" w:hAnsi="Times New Roman"/>
          <w:sz w:val="28"/>
          <w:szCs w:val="24"/>
        </w:rPr>
        <w:t xml:space="preserve"> октября – подведение итогов конкурса: отбор работ для </w:t>
      </w:r>
      <w:r>
        <w:rPr>
          <w:rFonts w:ascii="Times New Roman" w:hAnsi="Times New Roman"/>
          <w:sz w:val="28"/>
          <w:szCs w:val="24"/>
        </w:rPr>
        <w:t>выставки</w:t>
      </w:r>
      <w:r w:rsidRPr="00B12430">
        <w:rPr>
          <w:rFonts w:ascii="Times New Roman" w:hAnsi="Times New Roman"/>
          <w:sz w:val="28"/>
          <w:szCs w:val="24"/>
        </w:rPr>
        <w:t xml:space="preserve">, определение и оповещение победителей </w:t>
      </w:r>
      <w:r w:rsidR="00B70807">
        <w:rPr>
          <w:rFonts w:ascii="Times New Roman" w:hAnsi="Times New Roman"/>
          <w:sz w:val="28"/>
          <w:szCs w:val="24"/>
        </w:rPr>
        <w:t>К</w:t>
      </w:r>
      <w:r w:rsidRPr="00B12430">
        <w:rPr>
          <w:rFonts w:ascii="Times New Roman" w:hAnsi="Times New Roman"/>
          <w:sz w:val="28"/>
          <w:szCs w:val="24"/>
        </w:rPr>
        <w:t xml:space="preserve">онкурса; </w:t>
      </w:r>
    </w:p>
    <w:p w:rsidR="00BC7261" w:rsidRDefault="00BC7261" w:rsidP="00B70807">
      <w:pPr>
        <w:spacing w:after="0"/>
        <w:ind w:firstLine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 этап: </w:t>
      </w:r>
      <w:r w:rsidRPr="00B12430">
        <w:rPr>
          <w:rFonts w:ascii="Times New Roman" w:hAnsi="Times New Roman"/>
          <w:sz w:val="28"/>
          <w:szCs w:val="24"/>
        </w:rPr>
        <w:t>награждение победителей конкурса.</w:t>
      </w:r>
    </w:p>
    <w:p w:rsidR="00B70807" w:rsidRDefault="00B70807" w:rsidP="00B70807">
      <w:pPr>
        <w:spacing w:after="0"/>
        <w:ind w:firstLine="284"/>
        <w:rPr>
          <w:rFonts w:ascii="Times New Roman" w:hAnsi="Times New Roman"/>
          <w:sz w:val="28"/>
          <w:szCs w:val="24"/>
        </w:rPr>
      </w:pPr>
    </w:p>
    <w:p w:rsidR="00BC7261" w:rsidRDefault="00BC7261" w:rsidP="00B70807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7A402F">
        <w:rPr>
          <w:rFonts w:ascii="Times New Roman" w:hAnsi="Times New Roman"/>
          <w:b/>
          <w:sz w:val="28"/>
          <w:szCs w:val="24"/>
        </w:rPr>
        <w:t>Подведение итогов Конкурса и награждение победителей.</w:t>
      </w:r>
    </w:p>
    <w:p w:rsidR="00BC7261" w:rsidRPr="006B01DA" w:rsidRDefault="00BC7261" w:rsidP="00B70807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Pr="006B01DA">
        <w:rPr>
          <w:rFonts w:ascii="Times New Roman" w:hAnsi="Times New Roman"/>
          <w:sz w:val="28"/>
          <w:szCs w:val="24"/>
        </w:rPr>
        <w:t>частники Кон</w:t>
      </w:r>
      <w:r w:rsidR="008225D2">
        <w:rPr>
          <w:rFonts w:ascii="Times New Roman" w:hAnsi="Times New Roman"/>
          <w:sz w:val="28"/>
          <w:szCs w:val="24"/>
        </w:rPr>
        <w:t xml:space="preserve">курса оцениваются по номинациям </w:t>
      </w:r>
      <w:r w:rsidR="00E80CCB">
        <w:rPr>
          <w:rFonts w:ascii="Times New Roman" w:hAnsi="Times New Roman"/>
          <w:sz w:val="28"/>
          <w:szCs w:val="24"/>
        </w:rPr>
        <w:t xml:space="preserve">и категориям </w:t>
      </w:r>
      <w:r w:rsidRPr="006B01DA">
        <w:rPr>
          <w:rFonts w:ascii="Times New Roman" w:hAnsi="Times New Roman"/>
          <w:sz w:val="28"/>
          <w:szCs w:val="24"/>
        </w:rPr>
        <w:t>и на</w:t>
      </w:r>
      <w:r w:rsidR="008225D2">
        <w:rPr>
          <w:rFonts w:ascii="Times New Roman" w:hAnsi="Times New Roman"/>
          <w:sz w:val="28"/>
          <w:szCs w:val="24"/>
        </w:rPr>
        <w:t xml:space="preserve">граждаются дипломами </w:t>
      </w:r>
      <w:r w:rsidRPr="006B01DA">
        <w:rPr>
          <w:rFonts w:ascii="Times New Roman" w:hAnsi="Times New Roman"/>
          <w:sz w:val="28"/>
          <w:szCs w:val="24"/>
        </w:rPr>
        <w:t>1,</w:t>
      </w:r>
      <w:r w:rsidR="008225D2">
        <w:rPr>
          <w:rFonts w:ascii="Times New Roman" w:hAnsi="Times New Roman"/>
          <w:sz w:val="28"/>
          <w:szCs w:val="24"/>
        </w:rPr>
        <w:t xml:space="preserve"> </w:t>
      </w:r>
      <w:r w:rsidRPr="006B01DA">
        <w:rPr>
          <w:rFonts w:ascii="Times New Roman" w:hAnsi="Times New Roman"/>
          <w:sz w:val="28"/>
          <w:szCs w:val="24"/>
        </w:rPr>
        <w:t>2,</w:t>
      </w:r>
      <w:r w:rsidR="008225D2">
        <w:rPr>
          <w:rFonts w:ascii="Times New Roman" w:hAnsi="Times New Roman"/>
          <w:sz w:val="28"/>
          <w:szCs w:val="24"/>
        </w:rPr>
        <w:t xml:space="preserve"> </w:t>
      </w:r>
      <w:r w:rsidRPr="006B01DA">
        <w:rPr>
          <w:rFonts w:ascii="Times New Roman" w:hAnsi="Times New Roman"/>
          <w:sz w:val="28"/>
          <w:szCs w:val="24"/>
        </w:rPr>
        <w:t>3 сте</w:t>
      </w:r>
      <w:r>
        <w:rPr>
          <w:rFonts w:ascii="Times New Roman" w:hAnsi="Times New Roman"/>
          <w:sz w:val="28"/>
          <w:szCs w:val="24"/>
        </w:rPr>
        <w:t>пени</w:t>
      </w:r>
      <w:r w:rsidR="00B70807">
        <w:rPr>
          <w:rFonts w:ascii="Times New Roman" w:hAnsi="Times New Roman"/>
          <w:sz w:val="28"/>
          <w:szCs w:val="24"/>
        </w:rPr>
        <w:t xml:space="preserve"> в </w:t>
      </w:r>
      <w:r w:rsidR="00B70807" w:rsidRPr="00B70807">
        <w:rPr>
          <w:rFonts w:ascii="Times New Roman" w:hAnsi="Times New Roman"/>
          <w:sz w:val="28"/>
          <w:szCs w:val="24"/>
          <w:u w:val="single"/>
        </w:rPr>
        <w:t>электронном виде</w:t>
      </w:r>
      <w:r>
        <w:rPr>
          <w:rFonts w:ascii="Times New Roman" w:hAnsi="Times New Roman"/>
          <w:sz w:val="28"/>
          <w:szCs w:val="24"/>
        </w:rPr>
        <w:t>.</w:t>
      </w:r>
    </w:p>
    <w:p w:rsidR="00BC7261" w:rsidRPr="006B01DA" w:rsidRDefault="00BC7261" w:rsidP="00B70807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</w:t>
      </w:r>
      <w:r w:rsidRPr="006B01DA">
        <w:rPr>
          <w:rFonts w:ascii="Times New Roman" w:hAnsi="Times New Roman"/>
          <w:sz w:val="28"/>
          <w:szCs w:val="24"/>
        </w:rPr>
        <w:t>юри имеет право учреждать специальные дипломы.</w:t>
      </w:r>
    </w:p>
    <w:p w:rsidR="00BC7261" w:rsidRPr="006B01DA" w:rsidRDefault="00BC7261" w:rsidP="00B70807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</w:t>
      </w:r>
      <w:r w:rsidRPr="006B01DA">
        <w:rPr>
          <w:rFonts w:ascii="Times New Roman" w:hAnsi="Times New Roman"/>
          <w:sz w:val="28"/>
          <w:szCs w:val="24"/>
        </w:rPr>
        <w:t>юри оставляет за собой право не присуждать или дел</w:t>
      </w:r>
      <w:r>
        <w:rPr>
          <w:rFonts w:ascii="Times New Roman" w:hAnsi="Times New Roman"/>
          <w:sz w:val="28"/>
          <w:szCs w:val="24"/>
        </w:rPr>
        <w:t>ить какое-либо из призовых мест.</w:t>
      </w:r>
    </w:p>
    <w:p w:rsidR="00BC7261" w:rsidRDefault="00BC7261" w:rsidP="00B70807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6B01DA">
        <w:rPr>
          <w:rFonts w:ascii="Times New Roman" w:hAnsi="Times New Roman"/>
          <w:sz w:val="28"/>
          <w:szCs w:val="24"/>
        </w:rPr>
        <w:t>тоги Конкурса размещаются на сайтах учреди</w:t>
      </w:r>
      <w:r>
        <w:rPr>
          <w:rFonts w:ascii="Times New Roman" w:hAnsi="Times New Roman"/>
          <w:sz w:val="28"/>
          <w:szCs w:val="24"/>
        </w:rPr>
        <w:t>телей и организаторов Конкурса.</w:t>
      </w:r>
    </w:p>
    <w:p w:rsidR="00BC7261" w:rsidRPr="006B01DA" w:rsidRDefault="00BC7261" w:rsidP="003178B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</w:t>
      </w:r>
      <w:r w:rsidRPr="006B01DA">
        <w:rPr>
          <w:rFonts w:ascii="Times New Roman" w:hAnsi="Times New Roman"/>
          <w:sz w:val="28"/>
          <w:szCs w:val="24"/>
        </w:rPr>
        <w:t>рг</w:t>
      </w:r>
      <w:r w:rsidR="003178B1">
        <w:rPr>
          <w:rFonts w:ascii="Times New Roman" w:hAnsi="Times New Roman"/>
          <w:sz w:val="28"/>
          <w:szCs w:val="24"/>
        </w:rPr>
        <w:t xml:space="preserve">анизаторы </w:t>
      </w:r>
      <w:r w:rsidR="008225D2">
        <w:rPr>
          <w:rFonts w:ascii="Times New Roman" w:hAnsi="Times New Roman"/>
          <w:sz w:val="28"/>
          <w:szCs w:val="24"/>
        </w:rPr>
        <w:t>К</w:t>
      </w:r>
      <w:r w:rsidR="003178B1">
        <w:rPr>
          <w:rFonts w:ascii="Times New Roman" w:hAnsi="Times New Roman"/>
          <w:sz w:val="28"/>
          <w:szCs w:val="24"/>
        </w:rPr>
        <w:t>онкурса оставляю</w:t>
      </w:r>
      <w:r w:rsidRPr="006B01DA">
        <w:rPr>
          <w:rFonts w:ascii="Times New Roman" w:hAnsi="Times New Roman"/>
          <w:sz w:val="28"/>
          <w:szCs w:val="24"/>
        </w:rPr>
        <w:t xml:space="preserve">т </w:t>
      </w:r>
      <w:proofErr w:type="gramStart"/>
      <w:r w:rsidRPr="006B01DA">
        <w:rPr>
          <w:rFonts w:ascii="Times New Roman" w:hAnsi="Times New Roman"/>
          <w:sz w:val="28"/>
          <w:szCs w:val="24"/>
        </w:rPr>
        <w:t>за собой право использования представленных на конкурс материалов в открытой печати со ссылкой на авторов</w:t>
      </w:r>
      <w:proofErr w:type="gramEnd"/>
      <w:r w:rsidRPr="006B01DA">
        <w:rPr>
          <w:rFonts w:ascii="Times New Roman" w:hAnsi="Times New Roman"/>
          <w:sz w:val="28"/>
          <w:szCs w:val="24"/>
        </w:rPr>
        <w:t xml:space="preserve"> без их дополнительного уведомления. </w:t>
      </w:r>
    </w:p>
    <w:p w:rsidR="003178B1" w:rsidRDefault="003178B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Pr="006B01DA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6B01DA">
        <w:rPr>
          <w:rFonts w:ascii="Times New Roman" w:hAnsi="Times New Roman"/>
          <w:b/>
          <w:sz w:val="28"/>
          <w:szCs w:val="24"/>
        </w:rPr>
        <w:t>Финансовые условия</w:t>
      </w:r>
    </w:p>
    <w:p w:rsidR="00BC7261" w:rsidRPr="006B01DA" w:rsidRDefault="00BC7261" w:rsidP="003178B1">
      <w:pPr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6B01DA">
        <w:rPr>
          <w:rFonts w:ascii="Times New Roman" w:hAnsi="Times New Roman"/>
          <w:sz w:val="28"/>
          <w:szCs w:val="24"/>
        </w:rPr>
        <w:t xml:space="preserve">рганизационный взнос за участие в </w:t>
      </w:r>
      <w:r w:rsidR="008225D2">
        <w:rPr>
          <w:rFonts w:ascii="Times New Roman" w:hAnsi="Times New Roman"/>
          <w:sz w:val="28"/>
          <w:szCs w:val="24"/>
        </w:rPr>
        <w:t>К</w:t>
      </w:r>
      <w:r w:rsidRPr="006B01DA">
        <w:rPr>
          <w:rFonts w:ascii="Times New Roman" w:hAnsi="Times New Roman"/>
          <w:sz w:val="28"/>
          <w:szCs w:val="24"/>
        </w:rPr>
        <w:t>онкурсе не предусматривается.</w:t>
      </w:r>
    </w:p>
    <w:p w:rsidR="003178B1" w:rsidRDefault="003178B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Pr="006B01DA" w:rsidRDefault="00BC7261" w:rsidP="003178B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6B01DA">
        <w:rPr>
          <w:rFonts w:ascii="Times New Roman" w:hAnsi="Times New Roman"/>
          <w:b/>
          <w:sz w:val="28"/>
          <w:szCs w:val="24"/>
        </w:rPr>
        <w:t>Контактная информация</w:t>
      </w:r>
    </w:p>
    <w:p w:rsidR="00BC7261" w:rsidRPr="006B01DA" w:rsidRDefault="00BC7261" w:rsidP="003178B1">
      <w:pPr>
        <w:ind w:firstLine="284"/>
        <w:jc w:val="both"/>
        <w:rPr>
          <w:rFonts w:ascii="Times New Roman" w:hAnsi="Times New Roman"/>
          <w:sz w:val="28"/>
          <w:szCs w:val="24"/>
        </w:rPr>
      </w:pPr>
      <w:r w:rsidRPr="006B01DA">
        <w:rPr>
          <w:rFonts w:ascii="Times New Roman" w:hAnsi="Times New Roman"/>
          <w:sz w:val="28"/>
          <w:szCs w:val="24"/>
        </w:rPr>
        <w:t>Центр народного творчества по адресу: 603001, г. Н. Новгород, ул. Рождественская, д.24, 3 этаж.</w:t>
      </w:r>
    </w:p>
    <w:p w:rsidR="00BC7261" w:rsidRPr="006B01DA" w:rsidRDefault="00BC7261" w:rsidP="003178B1">
      <w:pPr>
        <w:ind w:firstLine="284"/>
        <w:jc w:val="both"/>
        <w:rPr>
          <w:rFonts w:ascii="Times New Roman" w:hAnsi="Times New Roman"/>
          <w:sz w:val="28"/>
          <w:szCs w:val="24"/>
        </w:rPr>
      </w:pPr>
      <w:r w:rsidRPr="006B01DA">
        <w:rPr>
          <w:rFonts w:ascii="Times New Roman" w:hAnsi="Times New Roman"/>
          <w:sz w:val="28"/>
          <w:szCs w:val="24"/>
        </w:rPr>
        <w:t>Телефон (факс): 433-01-14, 434-21-64.</w:t>
      </w: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BC7261" w:rsidRDefault="00BC7261" w:rsidP="00BC7261">
      <w:pPr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A157FA" w:rsidRDefault="00A157FA" w:rsidP="00BC7261">
      <w:pPr>
        <w:ind w:firstLine="284"/>
        <w:jc w:val="right"/>
        <w:rPr>
          <w:rFonts w:ascii="Times New Roman" w:hAnsi="Times New Roman"/>
          <w:sz w:val="28"/>
          <w:szCs w:val="24"/>
        </w:rPr>
      </w:pPr>
    </w:p>
    <w:p w:rsidR="008225D2" w:rsidRDefault="008225D2" w:rsidP="00BC7261">
      <w:pPr>
        <w:ind w:firstLine="284"/>
        <w:jc w:val="right"/>
        <w:rPr>
          <w:rFonts w:ascii="Times New Roman" w:hAnsi="Times New Roman"/>
          <w:sz w:val="28"/>
          <w:szCs w:val="24"/>
        </w:rPr>
      </w:pPr>
    </w:p>
    <w:p w:rsidR="008225D2" w:rsidRDefault="008225D2" w:rsidP="00BC7261">
      <w:pPr>
        <w:ind w:firstLine="284"/>
        <w:jc w:val="right"/>
        <w:rPr>
          <w:rFonts w:ascii="Times New Roman" w:hAnsi="Times New Roman"/>
          <w:sz w:val="28"/>
          <w:szCs w:val="24"/>
        </w:rPr>
      </w:pPr>
    </w:p>
    <w:p w:rsidR="008225D2" w:rsidRDefault="008225D2" w:rsidP="00BC7261">
      <w:pPr>
        <w:ind w:firstLine="284"/>
        <w:jc w:val="right"/>
        <w:rPr>
          <w:rFonts w:ascii="Times New Roman" w:hAnsi="Times New Roman"/>
          <w:sz w:val="28"/>
          <w:szCs w:val="24"/>
        </w:rPr>
      </w:pPr>
    </w:p>
    <w:p w:rsidR="008225D2" w:rsidRDefault="008225D2" w:rsidP="00BC7261">
      <w:pPr>
        <w:ind w:firstLine="284"/>
        <w:jc w:val="right"/>
        <w:rPr>
          <w:rFonts w:ascii="Times New Roman" w:hAnsi="Times New Roman"/>
          <w:sz w:val="28"/>
          <w:szCs w:val="24"/>
        </w:rPr>
      </w:pPr>
    </w:p>
    <w:p w:rsidR="00BC7261" w:rsidRDefault="00E80CCB" w:rsidP="00BC7261">
      <w:pPr>
        <w:ind w:firstLine="284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</w:t>
      </w:r>
      <w:r w:rsidR="00BC7261" w:rsidRPr="00B12430">
        <w:rPr>
          <w:rFonts w:ascii="Times New Roman" w:hAnsi="Times New Roman"/>
          <w:sz w:val="28"/>
          <w:szCs w:val="24"/>
        </w:rPr>
        <w:t>риложение 1.</w:t>
      </w:r>
    </w:p>
    <w:p w:rsidR="00BC7261" w:rsidRDefault="00BC7261" w:rsidP="00BC7261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Заявка на участие в Областном конкурсе </w:t>
      </w:r>
      <w:r w:rsidRPr="00A41AF2">
        <w:rPr>
          <w:rFonts w:ascii="Times New Roman" w:hAnsi="Times New Roman"/>
          <w:b/>
          <w:sz w:val="28"/>
          <w:szCs w:val="24"/>
        </w:rPr>
        <w:t xml:space="preserve">творческих работ </w:t>
      </w:r>
    </w:p>
    <w:p w:rsidR="00BC7261" w:rsidRDefault="00BC7261" w:rsidP="00BC7261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A41AF2">
        <w:rPr>
          <w:rFonts w:ascii="Times New Roman" w:hAnsi="Times New Roman"/>
          <w:b/>
          <w:sz w:val="28"/>
          <w:szCs w:val="24"/>
        </w:rPr>
        <w:t>антинаркотической направленности</w:t>
      </w:r>
    </w:p>
    <w:p w:rsidR="00BC7261" w:rsidRDefault="00E07269" w:rsidP="00BC7261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«Жизнь без вредных привычек</w:t>
      </w:r>
      <w:r w:rsidR="00BC7261">
        <w:rPr>
          <w:rFonts w:ascii="Times New Roman" w:hAnsi="Times New Roman"/>
          <w:b/>
          <w:sz w:val="28"/>
          <w:szCs w:val="24"/>
        </w:rPr>
        <w:t>»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785"/>
      </w:tblGrid>
      <w:tr w:rsidR="00BC7261" w:rsidRPr="00B12430" w:rsidTr="00EA4C5F">
        <w:tc>
          <w:tcPr>
            <w:tcW w:w="4394" w:type="dxa"/>
          </w:tcPr>
          <w:p w:rsidR="00BC7261" w:rsidRPr="00B12430" w:rsidRDefault="00BC7261" w:rsidP="00E0726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12430">
              <w:rPr>
                <w:rFonts w:ascii="Times New Roman" w:hAnsi="Times New Roman"/>
                <w:sz w:val="28"/>
                <w:szCs w:val="28"/>
              </w:rPr>
              <w:t>Район (городской округ), населенный пункт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7261" w:rsidRPr="00B12430" w:rsidTr="00EA4C5F">
        <w:tc>
          <w:tcPr>
            <w:tcW w:w="4394" w:type="dxa"/>
          </w:tcPr>
          <w:p w:rsidR="00BC7261" w:rsidRPr="00B12430" w:rsidRDefault="00BC7261" w:rsidP="00E07269">
            <w:pPr>
              <w:pStyle w:val="a4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3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по Уставу 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7261" w:rsidRPr="00B12430" w:rsidTr="00EA4C5F">
        <w:tc>
          <w:tcPr>
            <w:tcW w:w="4394" w:type="dxa"/>
          </w:tcPr>
          <w:p w:rsidR="00BC7261" w:rsidRPr="00B12430" w:rsidRDefault="00BC7261" w:rsidP="00E07269">
            <w:pPr>
              <w:pStyle w:val="a4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3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конкурсной работы 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7261" w:rsidRPr="00B12430" w:rsidTr="00EA4C5F">
        <w:tc>
          <w:tcPr>
            <w:tcW w:w="4394" w:type="dxa"/>
          </w:tcPr>
          <w:p w:rsidR="00BC7261" w:rsidRPr="00B12430" w:rsidRDefault="00BC7261" w:rsidP="00E07269">
            <w:pPr>
              <w:widowControl w:val="0"/>
              <w:suppressAutoHyphens/>
              <w:autoSpaceDN w:val="0"/>
              <w:spacing w:after="160" w:line="276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43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7261" w:rsidRPr="00B12430" w:rsidTr="00EA4C5F">
        <w:tc>
          <w:tcPr>
            <w:tcW w:w="4394" w:type="dxa"/>
          </w:tcPr>
          <w:p w:rsidR="00BC7261" w:rsidRPr="00B12430" w:rsidRDefault="00BC7261" w:rsidP="00E0726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12430">
              <w:rPr>
                <w:rFonts w:ascii="Times New Roman" w:hAnsi="Times New Roman"/>
                <w:sz w:val="28"/>
                <w:szCs w:val="28"/>
              </w:rPr>
              <w:t xml:space="preserve">Ф.И.О. автора или группы авторов 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7261" w:rsidRPr="00B12430" w:rsidTr="00EA4C5F">
        <w:tc>
          <w:tcPr>
            <w:tcW w:w="4394" w:type="dxa"/>
          </w:tcPr>
          <w:p w:rsidR="00BC7261" w:rsidRPr="00B12430" w:rsidRDefault="00BC7261" w:rsidP="00E0726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1243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7261" w:rsidRPr="00B12430" w:rsidTr="00EA4C5F">
        <w:tc>
          <w:tcPr>
            <w:tcW w:w="4394" w:type="dxa"/>
          </w:tcPr>
          <w:p w:rsidR="00BC7261" w:rsidRPr="00B12430" w:rsidRDefault="00BC7261" w:rsidP="00E0726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12430">
              <w:rPr>
                <w:rFonts w:ascii="Times New Roman" w:hAnsi="Times New Roman"/>
                <w:sz w:val="28"/>
                <w:szCs w:val="28"/>
              </w:rPr>
              <w:t xml:space="preserve">Возраст автора 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7261" w:rsidRPr="00B12430" w:rsidTr="00EA4C5F">
        <w:tc>
          <w:tcPr>
            <w:tcW w:w="4394" w:type="dxa"/>
          </w:tcPr>
          <w:p w:rsidR="00BC7261" w:rsidRPr="00B12430" w:rsidRDefault="00BC7261" w:rsidP="008225D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12430">
              <w:rPr>
                <w:rFonts w:ascii="Times New Roman" w:hAnsi="Times New Roman"/>
                <w:sz w:val="28"/>
                <w:szCs w:val="28"/>
              </w:rPr>
              <w:t>Контакт</w:t>
            </w:r>
            <w:r w:rsidR="008225D2">
              <w:rPr>
                <w:rFonts w:ascii="Times New Roman" w:hAnsi="Times New Roman"/>
                <w:sz w:val="28"/>
                <w:szCs w:val="28"/>
              </w:rPr>
              <w:t>ы участника</w:t>
            </w:r>
            <w:r w:rsidRPr="00B12430">
              <w:rPr>
                <w:rFonts w:ascii="Times New Roman" w:hAnsi="Times New Roman"/>
                <w:sz w:val="28"/>
                <w:szCs w:val="28"/>
              </w:rPr>
              <w:t xml:space="preserve"> (раб., сот., E-</w:t>
            </w:r>
            <w:proofErr w:type="spellStart"/>
            <w:r w:rsidRPr="00B1243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1243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785" w:type="dxa"/>
          </w:tcPr>
          <w:p w:rsidR="00BC7261" w:rsidRPr="00B12430" w:rsidRDefault="00BC7261" w:rsidP="00EA4C5F">
            <w:pPr>
              <w:widowControl w:val="0"/>
              <w:suppressAutoHyphens/>
              <w:autoSpaceDN w:val="0"/>
              <w:spacing w:after="160" w:line="276" w:lineRule="auto"/>
              <w:ind w:firstLine="28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C7261" w:rsidRPr="00B12430" w:rsidRDefault="00BC7261" w:rsidP="00BC7261">
      <w:pPr>
        <w:ind w:firstLine="284"/>
        <w:jc w:val="center"/>
        <w:rPr>
          <w:rFonts w:ascii="Times New Roman" w:hAnsi="Times New Roman"/>
          <w:sz w:val="28"/>
          <w:szCs w:val="24"/>
        </w:rPr>
      </w:pPr>
    </w:p>
    <w:p w:rsidR="00C978D0" w:rsidRDefault="00C978D0"/>
    <w:sectPr w:rsidR="00C978D0" w:rsidSect="00EA4A37">
      <w:footerReference w:type="default" r:id="rId12"/>
      <w:pgSz w:w="11906" w:h="16838"/>
      <w:pgMar w:top="851" w:right="850" w:bottom="709" w:left="1701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17" w:rsidRDefault="00054B17" w:rsidP="00EA4A37">
      <w:pPr>
        <w:spacing w:after="0" w:line="240" w:lineRule="auto"/>
      </w:pPr>
      <w:r>
        <w:separator/>
      </w:r>
    </w:p>
  </w:endnote>
  <w:endnote w:type="continuationSeparator" w:id="0">
    <w:p w:rsidR="00054B17" w:rsidRDefault="00054B17" w:rsidP="00E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37" w:rsidRDefault="00EA4A37" w:rsidP="00EA4A37">
    <w:pPr>
      <w:pStyle w:val="a9"/>
      <w:tabs>
        <w:tab w:val="clear" w:pos="9355"/>
      </w:tabs>
      <w:jc w:val="both"/>
      <w:rPr>
        <w:rFonts w:ascii="Times New Roman" w:hAnsi="Times New Roman"/>
        <w:sz w:val="18"/>
        <w:szCs w:val="18"/>
        <w:lang w:eastAsia="ru-RU"/>
      </w:rPr>
    </w:pPr>
    <w:r>
      <w:tab/>
    </w:r>
    <w:r w:rsidRPr="0092166A">
      <w:rPr>
        <w:rFonts w:ascii="Times New Roman" w:hAnsi="Times New Roman"/>
        <w:sz w:val="18"/>
        <w:szCs w:val="18"/>
        <w:lang w:eastAsia="ru-RU"/>
      </w:rPr>
      <w:t>____________________________________________________________________________</w:t>
    </w:r>
    <w:r>
      <w:rPr>
        <w:rFonts w:ascii="Times New Roman" w:hAnsi="Times New Roman"/>
        <w:sz w:val="18"/>
        <w:szCs w:val="18"/>
        <w:lang w:eastAsia="ru-RU"/>
      </w:rPr>
      <w:t>___________________________</w:t>
    </w:r>
  </w:p>
  <w:p w:rsidR="00EA4A37" w:rsidRDefault="00EA4A37" w:rsidP="00EA4A37">
    <w:pPr>
      <w:tabs>
        <w:tab w:val="left" w:pos="567"/>
        <w:tab w:val="center" w:pos="4677"/>
      </w:tabs>
      <w:spacing w:after="0" w:line="240" w:lineRule="auto"/>
      <w:jc w:val="center"/>
      <w:rPr>
        <w:rFonts w:ascii="Times New Roman" w:hAnsi="Times New Roman"/>
        <w:sz w:val="20"/>
        <w:szCs w:val="18"/>
        <w:lang w:eastAsia="ru-RU"/>
      </w:rPr>
    </w:pPr>
    <w:r w:rsidRPr="0092166A">
      <w:rPr>
        <w:rFonts w:ascii="Times New Roman" w:hAnsi="Times New Roman"/>
        <w:sz w:val="20"/>
        <w:szCs w:val="18"/>
        <w:lang w:eastAsia="ru-RU"/>
      </w:rPr>
      <w:t>Юридический</w:t>
    </w:r>
    <w:r>
      <w:rPr>
        <w:rFonts w:ascii="Times New Roman" w:hAnsi="Times New Roman"/>
        <w:sz w:val="20"/>
        <w:szCs w:val="18"/>
        <w:lang w:eastAsia="ru-RU"/>
      </w:rPr>
      <w:t>/</w:t>
    </w:r>
    <w:r>
      <w:t>ф</w:t>
    </w:r>
    <w:r w:rsidRPr="0092166A">
      <w:rPr>
        <w:rFonts w:ascii="Times New Roman" w:hAnsi="Times New Roman"/>
        <w:sz w:val="20"/>
        <w:szCs w:val="18"/>
        <w:lang w:eastAsia="ru-RU"/>
      </w:rPr>
      <w:t>актический адрес:</w:t>
    </w:r>
    <w:r w:rsidRPr="0092166A">
      <w:t xml:space="preserve"> </w:t>
    </w:r>
    <w:r w:rsidRPr="0092166A">
      <w:rPr>
        <w:rFonts w:ascii="Times New Roman" w:hAnsi="Times New Roman"/>
        <w:sz w:val="20"/>
        <w:szCs w:val="18"/>
        <w:lang w:eastAsia="ru-RU"/>
      </w:rPr>
      <w:t>603001 г. Нижний Новгород, ул. Рождественская, д. 24</w:t>
    </w:r>
  </w:p>
  <w:p w:rsidR="00EA4A37" w:rsidRDefault="00EA4A37" w:rsidP="00EA4A37">
    <w:pPr>
      <w:tabs>
        <w:tab w:val="left" w:pos="567"/>
        <w:tab w:val="center" w:pos="4677"/>
      </w:tabs>
      <w:spacing w:after="0" w:line="240" w:lineRule="auto"/>
      <w:jc w:val="center"/>
      <w:rPr>
        <w:rFonts w:ascii="Times New Roman" w:hAnsi="Times New Roman"/>
        <w:sz w:val="20"/>
        <w:szCs w:val="18"/>
        <w:lang w:eastAsia="ru-RU"/>
      </w:rPr>
    </w:pPr>
    <w:r>
      <w:rPr>
        <w:rFonts w:ascii="Times New Roman" w:hAnsi="Times New Roman"/>
        <w:sz w:val="20"/>
        <w:szCs w:val="18"/>
        <w:lang w:eastAsia="ru-RU"/>
      </w:rPr>
      <w:t>тел</w:t>
    </w:r>
    <w:r w:rsidRPr="0092166A">
      <w:rPr>
        <w:rFonts w:ascii="Times New Roman" w:hAnsi="Times New Roman"/>
        <w:sz w:val="20"/>
        <w:szCs w:val="18"/>
        <w:lang w:eastAsia="ru-RU"/>
      </w:rPr>
      <w:t>/ факс: 433-03-89, 433-65-79</w:t>
    </w:r>
  </w:p>
  <w:p w:rsidR="00EA4A37" w:rsidRPr="0092166A" w:rsidRDefault="00EA4A37" w:rsidP="00EA4A37">
    <w:pPr>
      <w:tabs>
        <w:tab w:val="left" w:pos="567"/>
        <w:tab w:val="center" w:pos="4677"/>
      </w:tabs>
      <w:spacing w:after="0" w:line="240" w:lineRule="auto"/>
      <w:jc w:val="center"/>
      <w:rPr>
        <w:rFonts w:ascii="Times New Roman" w:hAnsi="Times New Roman"/>
        <w:sz w:val="20"/>
        <w:szCs w:val="18"/>
        <w:lang w:eastAsia="ru-RU"/>
      </w:rPr>
    </w:pPr>
    <w:r w:rsidRPr="008F44AB">
      <w:rPr>
        <w:rFonts w:ascii="Times New Roman" w:hAnsi="Times New Roman"/>
        <w:sz w:val="20"/>
        <w:szCs w:val="18"/>
        <w:lang w:eastAsia="ru-RU"/>
      </w:rPr>
      <w:t>ИНН 5260038005   КПП  526001001</w:t>
    </w:r>
  </w:p>
  <w:p w:rsidR="00EA4A37" w:rsidRPr="008F44AB" w:rsidRDefault="00EA4A37" w:rsidP="00EA4A37">
    <w:pPr>
      <w:tabs>
        <w:tab w:val="center" w:pos="4677"/>
      </w:tabs>
      <w:spacing w:after="0" w:line="240" w:lineRule="auto"/>
      <w:jc w:val="center"/>
      <w:rPr>
        <w:rFonts w:ascii="Times New Roman" w:hAnsi="Times New Roman"/>
        <w:sz w:val="20"/>
        <w:szCs w:val="18"/>
        <w:u w:val="single"/>
        <w:lang w:val="en-US" w:eastAsia="ru-RU"/>
      </w:rPr>
    </w:pPr>
    <w:proofErr w:type="gramStart"/>
    <w:r w:rsidRPr="0092166A">
      <w:rPr>
        <w:rFonts w:ascii="Times New Roman" w:hAnsi="Times New Roman"/>
        <w:sz w:val="20"/>
        <w:szCs w:val="18"/>
        <w:lang w:val="en-US" w:eastAsia="ru-RU"/>
      </w:rPr>
      <w:t>e</w:t>
    </w:r>
    <w:r w:rsidRPr="008F44AB">
      <w:rPr>
        <w:rFonts w:ascii="Times New Roman" w:hAnsi="Times New Roman"/>
        <w:sz w:val="20"/>
        <w:szCs w:val="18"/>
        <w:lang w:val="en-US" w:eastAsia="ru-RU"/>
      </w:rPr>
      <w:t>-</w:t>
    </w:r>
    <w:r w:rsidRPr="0092166A">
      <w:rPr>
        <w:rFonts w:ascii="Times New Roman" w:hAnsi="Times New Roman"/>
        <w:sz w:val="20"/>
        <w:szCs w:val="18"/>
        <w:lang w:val="en-US" w:eastAsia="ru-RU"/>
      </w:rPr>
      <w:t>mail</w:t>
    </w:r>
    <w:proofErr w:type="gramEnd"/>
    <w:r w:rsidRPr="008F44AB">
      <w:rPr>
        <w:rFonts w:ascii="Times New Roman" w:hAnsi="Times New Roman"/>
        <w:sz w:val="20"/>
        <w:szCs w:val="18"/>
        <w:lang w:val="en-US" w:eastAsia="ru-RU"/>
      </w:rPr>
      <w:t xml:space="preserve">: </w:t>
    </w:r>
    <w:hyperlink r:id="rId1" w:history="1">
      <w:r w:rsidRPr="0092166A">
        <w:rPr>
          <w:rFonts w:ascii="Times New Roman" w:hAnsi="Times New Roman"/>
          <w:color w:val="0000FF"/>
          <w:sz w:val="20"/>
          <w:szCs w:val="18"/>
          <w:u w:val="single"/>
          <w:lang w:val="en-US" w:eastAsia="ru-RU"/>
        </w:rPr>
        <w:t>info</w:t>
      </w:r>
      <w:r w:rsidRPr="008F44AB">
        <w:rPr>
          <w:rFonts w:ascii="Times New Roman" w:hAnsi="Times New Roman"/>
          <w:color w:val="0000FF"/>
          <w:sz w:val="20"/>
          <w:szCs w:val="18"/>
          <w:u w:val="single"/>
          <w:lang w:val="en-US" w:eastAsia="ru-RU"/>
        </w:rPr>
        <w:t>@</w:t>
      </w:r>
      <w:r w:rsidRPr="0092166A">
        <w:rPr>
          <w:rFonts w:ascii="Times New Roman" w:hAnsi="Times New Roman"/>
          <w:color w:val="0000FF"/>
          <w:sz w:val="20"/>
          <w:szCs w:val="18"/>
          <w:u w:val="single"/>
          <w:lang w:val="en-US" w:eastAsia="ru-RU"/>
        </w:rPr>
        <w:t>kulturann</w:t>
      </w:r>
      <w:r w:rsidRPr="008F44AB">
        <w:rPr>
          <w:rFonts w:ascii="Times New Roman" w:hAnsi="Times New Roman"/>
          <w:color w:val="0000FF"/>
          <w:sz w:val="20"/>
          <w:szCs w:val="18"/>
          <w:u w:val="single"/>
          <w:lang w:val="en-US" w:eastAsia="ru-RU"/>
        </w:rPr>
        <w:t>.</w:t>
      </w:r>
      <w:r w:rsidRPr="0092166A">
        <w:rPr>
          <w:rFonts w:ascii="Times New Roman" w:hAnsi="Times New Roman"/>
          <w:color w:val="0000FF"/>
          <w:sz w:val="20"/>
          <w:szCs w:val="18"/>
          <w:u w:val="single"/>
          <w:lang w:val="en-US" w:eastAsia="ru-RU"/>
        </w:rPr>
        <w:t>ru</w:t>
      </w:r>
    </w:hyperlink>
    <w:r w:rsidRPr="008F44AB">
      <w:rPr>
        <w:rFonts w:ascii="Times New Roman" w:hAnsi="Times New Roman"/>
        <w:sz w:val="20"/>
        <w:szCs w:val="18"/>
        <w:lang w:val="en-US" w:eastAsia="ru-RU"/>
      </w:rPr>
      <w:t xml:space="preserve">  </w:t>
    </w:r>
    <w:r>
      <w:rPr>
        <w:rFonts w:ascii="Times New Roman" w:hAnsi="Times New Roman"/>
        <w:sz w:val="20"/>
        <w:szCs w:val="18"/>
        <w:lang w:eastAsia="ru-RU"/>
      </w:rPr>
      <w:t>сайт</w:t>
    </w:r>
    <w:r w:rsidRPr="008F44AB">
      <w:rPr>
        <w:rFonts w:ascii="Times New Roman" w:hAnsi="Times New Roman"/>
        <w:sz w:val="20"/>
        <w:szCs w:val="18"/>
        <w:lang w:val="en-US" w:eastAsia="ru-RU"/>
      </w:rPr>
      <w:t xml:space="preserve">: </w:t>
    </w:r>
    <w:r>
      <w:rPr>
        <w:rFonts w:ascii="Times New Roman" w:hAnsi="Times New Roman"/>
        <w:sz w:val="20"/>
        <w:szCs w:val="18"/>
        <w:u w:val="single"/>
        <w:lang w:val="en-US" w:eastAsia="ru-RU"/>
      </w:rPr>
      <w:t>www.</w:t>
    </w:r>
    <w:r w:rsidRPr="0092166A">
      <w:rPr>
        <w:rFonts w:ascii="Times New Roman" w:hAnsi="Times New Roman"/>
        <w:sz w:val="20"/>
        <w:szCs w:val="18"/>
        <w:u w:val="single"/>
        <w:lang w:val="en-US" w:eastAsia="ru-RU"/>
      </w:rPr>
      <w:t>kulturann</w:t>
    </w:r>
    <w:r w:rsidRPr="008F44AB">
      <w:rPr>
        <w:rFonts w:ascii="Times New Roman" w:hAnsi="Times New Roman"/>
        <w:sz w:val="20"/>
        <w:szCs w:val="18"/>
        <w:u w:val="single"/>
        <w:lang w:val="en-US" w:eastAsia="ru-RU"/>
      </w:rPr>
      <w:t>.</w:t>
    </w:r>
    <w:r w:rsidRPr="0092166A">
      <w:rPr>
        <w:rFonts w:ascii="Times New Roman" w:hAnsi="Times New Roman"/>
        <w:sz w:val="20"/>
        <w:szCs w:val="18"/>
        <w:u w:val="single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17" w:rsidRDefault="00054B17" w:rsidP="00EA4A37">
      <w:pPr>
        <w:spacing w:after="0" w:line="240" w:lineRule="auto"/>
      </w:pPr>
      <w:r>
        <w:separator/>
      </w:r>
    </w:p>
  </w:footnote>
  <w:footnote w:type="continuationSeparator" w:id="0">
    <w:p w:rsidR="00054B17" w:rsidRDefault="00054B17" w:rsidP="00EA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C43"/>
    <w:multiLevelType w:val="hybridMultilevel"/>
    <w:tmpl w:val="26E485EC"/>
    <w:lvl w:ilvl="0" w:tplc="96108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A5D86"/>
    <w:multiLevelType w:val="hybridMultilevel"/>
    <w:tmpl w:val="59465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300D8"/>
    <w:multiLevelType w:val="hybridMultilevel"/>
    <w:tmpl w:val="530A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0965"/>
    <w:multiLevelType w:val="hybridMultilevel"/>
    <w:tmpl w:val="12B4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13FA"/>
    <w:multiLevelType w:val="multilevel"/>
    <w:tmpl w:val="6CF2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5">
    <w:nsid w:val="1E86400A"/>
    <w:multiLevelType w:val="multilevel"/>
    <w:tmpl w:val="2C8C8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D6B270C"/>
    <w:multiLevelType w:val="hybridMultilevel"/>
    <w:tmpl w:val="5BD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9397A"/>
    <w:multiLevelType w:val="hybridMultilevel"/>
    <w:tmpl w:val="38E28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C7D3A64"/>
    <w:multiLevelType w:val="hybridMultilevel"/>
    <w:tmpl w:val="5D1C8B1C"/>
    <w:lvl w:ilvl="0" w:tplc="229622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E0435"/>
    <w:multiLevelType w:val="hybridMultilevel"/>
    <w:tmpl w:val="1F8C9C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BE"/>
    <w:rsid w:val="00013DA2"/>
    <w:rsid w:val="00054B17"/>
    <w:rsid w:val="00080CF0"/>
    <w:rsid w:val="000B137E"/>
    <w:rsid w:val="000B74A4"/>
    <w:rsid w:val="002442C6"/>
    <w:rsid w:val="002900E3"/>
    <w:rsid w:val="00303ADD"/>
    <w:rsid w:val="003178B1"/>
    <w:rsid w:val="00333DA2"/>
    <w:rsid w:val="00387E0E"/>
    <w:rsid w:val="003B4563"/>
    <w:rsid w:val="003B515F"/>
    <w:rsid w:val="0044639B"/>
    <w:rsid w:val="00465FD7"/>
    <w:rsid w:val="004A0E25"/>
    <w:rsid w:val="00553AEE"/>
    <w:rsid w:val="005728E9"/>
    <w:rsid w:val="005A65E4"/>
    <w:rsid w:val="005B0D76"/>
    <w:rsid w:val="005E042B"/>
    <w:rsid w:val="0062745B"/>
    <w:rsid w:val="00644ED4"/>
    <w:rsid w:val="006743CE"/>
    <w:rsid w:val="006B03A9"/>
    <w:rsid w:val="00700114"/>
    <w:rsid w:val="007171BD"/>
    <w:rsid w:val="00717890"/>
    <w:rsid w:val="00767BAD"/>
    <w:rsid w:val="008225D2"/>
    <w:rsid w:val="008B15D9"/>
    <w:rsid w:val="008B20C5"/>
    <w:rsid w:val="00913C22"/>
    <w:rsid w:val="00924D54"/>
    <w:rsid w:val="00965D25"/>
    <w:rsid w:val="009713AD"/>
    <w:rsid w:val="009B7FC2"/>
    <w:rsid w:val="009E5603"/>
    <w:rsid w:val="009E6630"/>
    <w:rsid w:val="00A139C3"/>
    <w:rsid w:val="00A157FA"/>
    <w:rsid w:val="00A3291A"/>
    <w:rsid w:val="00A551FF"/>
    <w:rsid w:val="00A71A1A"/>
    <w:rsid w:val="00A965FF"/>
    <w:rsid w:val="00AB1038"/>
    <w:rsid w:val="00AD7727"/>
    <w:rsid w:val="00AE7293"/>
    <w:rsid w:val="00B64D21"/>
    <w:rsid w:val="00B70807"/>
    <w:rsid w:val="00B729FA"/>
    <w:rsid w:val="00BC7261"/>
    <w:rsid w:val="00BF56B1"/>
    <w:rsid w:val="00C33DBE"/>
    <w:rsid w:val="00C43B06"/>
    <w:rsid w:val="00C4502A"/>
    <w:rsid w:val="00C56831"/>
    <w:rsid w:val="00C92D21"/>
    <w:rsid w:val="00C978D0"/>
    <w:rsid w:val="00CD730B"/>
    <w:rsid w:val="00D2243B"/>
    <w:rsid w:val="00D92995"/>
    <w:rsid w:val="00DE6812"/>
    <w:rsid w:val="00E07269"/>
    <w:rsid w:val="00E128A3"/>
    <w:rsid w:val="00E1563B"/>
    <w:rsid w:val="00E80CCB"/>
    <w:rsid w:val="00EA4A37"/>
    <w:rsid w:val="00EC704D"/>
    <w:rsid w:val="00EE78C9"/>
    <w:rsid w:val="00EF0E6B"/>
    <w:rsid w:val="00F320D6"/>
    <w:rsid w:val="00F9363B"/>
    <w:rsid w:val="00FA5FE9"/>
    <w:rsid w:val="00FF1BDF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C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C7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C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C7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_c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nmc-kd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ltur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9B00-3D39-40D9-A833-A56A8196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34</cp:revision>
  <cp:lastPrinted>2019-04-09T06:41:00Z</cp:lastPrinted>
  <dcterms:created xsi:type="dcterms:W3CDTF">2017-05-11T13:15:00Z</dcterms:created>
  <dcterms:modified xsi:type="dcterms:W3CDTF">2019-04-09T13:19:00Z</dcterms:modified>
</cp:coreProperties>
</file>